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EC9F63" w14:textId="731C3EAD" w:rsidR="002E2C17" w:rsidRPr="00A02DEC" w:rsidRDefault="00B524EA" w:rsidP="002E2C17">
      <w:pPr>
        <w:jc w:val="center"/>
        <w:rPr>
          <w:b/>
          <w:sz w:val="28"/>
          <w:szCs w:val="28"/>
        </w:rPr>
      </w:pPr>
      <w:r>
        <w:rPr>
          <w:b/>
          <w:sz w:val="28"/>
          <w:szCs w:val="28"/>
        </w:rPr>
        <w:t>8</w:t>
      </w:r>
      <w:r w:rsidR="002E2C17">
        <w:rPr>
          <w:b/>
          <w:sz w:val="28"/>
          <w:szCs w:val="28"/>
        </w:rPr>
        <w:t xml:space="preserve">th </w:t>
      </w:r>
      <w:r w:rsidR="002E2C17" w:rsidRPr="00A02DEC">
        <w:rPr>
          <w:b/>
          <w:sz w:val="28"/>
          <w:szCs w:val="28"/>
        </w:rPr>
        <w:t>BEACHFIELD SUMMER OPEN</w:t>
      </w:r>
    </w:p>
    <w:p w14:paraId="07AB7BE0" w14:textId="3B763581" w:rsidR="002E2C17" w:rsidRPr="00A02DEC" w:rsidRDefault="002E2C17" w:rsidP="002E2C17">
      <w:pPr>
        <w:pStyle w:val="Date"/>
        <w:jc w:val="center"/>
        <w:rPr>
          <w:b/>
          <w:sz w:val="28"/>
          <w:szCs w:val="28"/>
        </w:rPr>
      </w:pPr>
      <w:r w:rsidRPr="00A02DEC">
        <w:rPr>
          <w:b/>
          <w:sz w:val="28"/>
          <w:szCs w:val="28"/>
        </w:rPr>
        <w:t>S</w:t>
      </w:r>
      <w:r>
        <w:rPr>
          <w:b/>
          <w:sz w:val="28"/>
          <w:szCs w:val="28"/>
        </w:rPr>
        <w:t>UNDAY</w:t>
      </w:r>
      <w:r w:rsidRPr="00A02DEC">
        <w:rPr>
          <w:b/>
          <w:sz w:val="28"/>
          <w:szCs w:val="28"/>
        </w:rPr>
        <w:t xml:space="preserve"> JULY </w:t>
      </w:r>
      <w:r w:rsidR="00B524EA">
        <w:rPr>
          <w:b/>
          <w:sz w:val="28"/>
          <w:szCs w:val="28"/>
        </w:rPr>
        <w:t>14</w:t>
      </w:r>
      <w:r w:rsidRPr="00A02DEC">
        <w:rPr>
          <w:b/>
          <w:sz w:val="28"/>
          <w:szCs w:val="28"/>
          <w:vertAlign w:val="superscript"/>
        </w:rPr>
        <w:t>th</w:t>
      </w:r>
      <w:proofErr w:type="gramStart"/>
      <w:r w:rsidRPr="00A02DEC">
        <w:rPr>
          <w:b/>
          <w:sz w:val="28"/>
          <w:szCs w:val="28"/>
        </w:rPr>
        <w:t xml:space="preserve"> 20</w:t>
      </w:r>
      <w:r>
        <w:rPr>
          <w:b/>
          <w:sz w:val="28"/>
          <w:szCs w:val="28"/>
        </w:rPr>
        <w:t>2</w:t>
      </w:r>
      <w:r w:rsidR="00B524EA">
        <w:rPr>
          <w:b/>
          <w:sz w:val="28"/>
          <w:szCs w:val="28"/>
        </w:rPr>
        <w:t>4</w:t>
      </w:r>
      <w:proofErr w:type="gramEnd"/>
    </w:p>
    <w:p w14:paraId="58BBEADC" w14:textId="36E2CEF0" w:rsidR="002E2C17" w:rsidRDefault="002E2C17" w:rsidP="002E2C17">
      <w:pPr>
        <w:jc w:val="center"/>
        <w:rPr>
          <w:b/>
          <w:color w:val="00B050"/>
          <w:sz w:val="28"/>
          <w:szCs w:val="28"/>
        </w:rPr>
      </w:pPr>
      <w:r w:rsidRPr="00A02DEC">
        <w:rPr>
          <w:b/>
          <w:color w:val="00B050"/>
          <w:sz w:val="28"/>
          <w:szCs w:val="28"/>
        </w:rPr>
        <w:t xml:space="preserve">L3 </w:t>
      </w:r>
      <w:r w:rsidR="00F67C8A">
        <w:rPr>
          <w:b/>
          <w:color w:val="00B050"/>
          <w:sz w:val="28"/>
          <w:szCs w:val="28"/>
        </w:rPr>
        <w:t xml:space="preserve">Short Course </w:t>
      </w:r>
      <w:r w:rsidRPr="00A02DEC">
        <w:rPr>
          <w:b/>
          <w:color w:val="00B050"/>
          <w:sz w:val="28"/>
          <w:szCs w:val="28"/>
        </w:rPr>
        <w:t>Meet at Medway Park pool, Gillingham</w:t>
      </w:r>
      <w:r>
        <w:rPr>
          <w:b/>
          <w:color w:val="00B050"/>
          <w:sz w:val="28"/>
          <w:szCs w:val="28"/>
        </w:rPr>
        <w:t>, Kent</w:t>
      </w:r>
      <w:r w:rsidRPr="00A02DEC">
        <w:rPr>
          <w:b/>
          <w:color w:val="00B050"/>
          <w:sz w:val="28"/>
          <w:szCs w:val="28"/>
        </w:rPr>
        <w:t xml:space="preserve"> </w:t>
      </w:r>
    </w:p>
    <w:p w14:paraId="3C2DD363" w14:textId="5DD6F33A" w:rsidR="002E2C17" w:rsidRDefault="002E2C17" w:rsidP="002E2C17">
      <w:pPr>
        <w:jc w:val="center"/>
        <w:rPr>
          <w:b/>
          <w:color w:val="00B050"/>
          <w:sz w:val="28"/>
          <w:szCs w:val="28"/>
        </w:rPr>
      </w:pPr>
      <w:r>
        <w:rPr>
          <w:b/>
          <w:color w:val="00B050"/>
          <w:sz w:val="28"/>
          <w:szCs w:val="28"/>
        </w:rPr>
        <w:t xml:space="preserve">Latest Sign </w:t>
      </w:r>
      <w:r w:rsidR="00E5176D">
        <w:rPr>
          <w:b/>
          <w:color w:val="00B050"/>
          <w:sz w:val="28"/>
          <w:szCs w:val="28"/>
        </w:rPr>
        <w:t>Outs</w:t>
      </w:r>
      <w:r w:rsidR="00F67C8A">
        <w:rPr>
          <w:b/>
          <w:color w:val="00B050"/>
          <w:sz w:val="28"/>
          <w:szCs w:val="28"/>
        </w:rPr>
        <w:t xml:space="preserve"> &amp; </w:t>
      </w:r>
      <w:proofErr w:type="gramStart"/>
      <w:r>
        <w:rPr>
          <w:b/>
          <w:color w:val="00B050"/>
          <w:sz w:val="28"/>
          <w:szCs w:val="28"/>
        </w:rPr>
        <w:t>Warm Ups</w:t>
      </w:r>
      <w:proofErr w:type="gramEnd"/>
      <w:r>
        <w:rPr>
          <w:b/>
          <w:color w:val="00B050"/>
          <w:sz w:val="28"/>
          <w:szCs w:val="28"/>
        </w:rPr>
        <w:t xml:space="preserve"> 8.</w:t>
      </w:r>
      <w:r w:rsidR="00C47BB1">
        <w:rPr>
          <w:b/>
          <w:color w:val="00B050"/>
          <w:sz w:val="28"/>
          <w:szCs w:val="28"/>
        </w:rPr>
        <w:t>30</w:t>
      </w:r>
      <w:r>
        <w:rPr>
          <w:b/>
          <w:color w:val="00B050"/>
          <w:sz w:val="28"/>
          <w:szCs w:val="28"/>
        </w:rPr>
        <w:t>am and 1</w:t>
      </w:r>
      <w:r w:rsidR="00757208">
        <w:rPr>
          <w:b/>
          <w:color w:val="00B050"/>
          <w:sz w:val="28"/>
          <w:szCs w:val="28"/>
        </w:rPr>
        <w:t>2.15</w:t>
      </w:r>
      <w:r>
        <w:rPr>
          <w:b/>
          <w:color w:val="00B050"/>
          <w:sz w:val="28"/>
          <w:szCs w:val="28"/>
        </w:rPr>
        <w:t>pm</w:t>
      </w:r>
    </w:p>
    <w:p w14:paraId="45135229" w14:textId="6AA83D25" w:rsidR="002E2C17" w:rsidRPr="00A02DEC" w:rsidRDefault="002E2C17" w:rsidP="002E2C17">
      <w:pPr>
        <w:jc w:val="center"/>
        <w:rPr>
          <w:b/>
          <w:color w:val="00B050"/>
          <w:sz w:val="28"/>
          <w:szCs w:val="28"/>
        </w:rPr>
      </w:pPr>
      <w:r>
        <w:rPr>
          <w:b/>
          <w:color w:val="00B050"/>
          <w:sz w:val="28"/>
          <w:szCs w:val="28"/>
        </w:rPr>
        <w:t>Races start 9.</w:t>
      </w:r>
      <w:r w:rsidR="00C47BB1">
        <w:rPr>
          <w:b/>
          <w:color w:val="00B050"/>
          <w:sz w:val="28"/>
          <w:szCs w:val="28"/>
        </w:rPr>
        <w:t>3</w:t>
      </w:r>
      <w:r>
        <w:rPr>
          <w:b/>
          <w:color w:val="00B050"/>
          <w:sz w:val="28"/>
          <w:szCs w:val="28"/>
        </w:rPr>
        <w:t xml:space="preserve">0am and </w:t>
      </w:r>
      <w:r w:rsidR="00757208">
        <w:rPr>
          <w:b/>
          <w:color w:val="00B050"/>
          <w:sz w:val="28"/>
          <w:szCs w:val="28"/>
        </w:rPr>
        <w:t>1.15</w:t>
      </w:r>
      <w:r>
        <w:rPr>
          <w:b/>
          <w:color w:val="00B050"/>
          <w:sz w:val="28"/>
          <w:szCs w:val="28"/>
        </w:rPr>
        <w:t>pm</w:t>
      </w:r>
    </w:p>
    <w:p w14:paraId="1143B687" w14:textId="77777777" w:rsidR="002E2C17" w:rsidRPr="00A02DEC" w:rsidRDefault="002E2C17" w:rsidP="002E2C17">
      <w:pPr>
        <w:jc w:val="center"/>
        <w:rPr>
          <w:b/>
          <w:sz w:val="28"/>
          <w:szCs w:val="28"/>
        </w:rPr>
      </w:pPr>
      <w:r w:rsidRPr="00A02DEC">
        <w:rPr>
          <w:b/>
          <w:sz w:val="28"/>
          <w:szCs w:val="28"/>
        </w:rPr>
        <w:t xml:space="preserve">Licence no. </w:t>
      </w:r>
      <w:r>
        <w:rPr>
          <w:b/>
          <w:sz w:val="28"/>
          <w:szCs w:val="28"/>
        </w:rPr>
        <w:t>3SExxxxx</w:t>
      </w:r>
    </w:p>
    <w:p w14:paraId="6DBE2564" w14:textId="77777777" w:rsidR="002E2C17" w:rsidRPr="00A02DEC" w:rsidRDefault="002E2C17" w:rsidP="002E2C17">
      <w:pPr>
        <w:jc w:val="center"/>
        <w:rPr>
          <w:b/>
          <w:color w:val="FF0000"/>
          <w:sz w:val="28"/>
          <w:szCs w:val="28"/>
        </w:rPr>
      </w:pPr>
      <w:r w:rsidRPr="00A02DEC">
        <w:rPr>
          <w:b/>
          <w:color w:val="FF0000"/>
          <w:sz w:val="28"/>
          <w:szCs w:val="28"/>
        </w:rPr>
        <w:t>50m &amp;100m</w:t>
      </w:r>
      <w:r>
        <w:rPr>
          <w:b/>
          <w:color w:val="FF0000"/>
          <w:sz w:val="28"/>
          <w:szCs w:val="28"/>
        </w:rPr>
        <w:t>,</w:t>
      </w:r>
      <w:r w:rsidRPr="00A02DEC">
        <w:rPr>
          <w:b/>
          <w:color w:val="FF0000"/>
          <w:sz w:val="28"/>
          <w:szCs w:val="28"/>
        </w:rPr>
        <w:t xml:space="preserve"> all strokes</w:t>
      </w:r>
      <w:r>
        <w:rPr>
          <w:b/>
          <w:color w:val="FF0000"/>
          <w:sz w:val="28"/>
          <w:szCs w:val="28"/>
        </w:rPr>
        <w:t>,</w:t>
      </w:r>
      <w:r w:rsidRPr="00A02DEC">
        <w:rPr>
          <w:b/>
          <w:color w:val="FF0000"/>
          <w:sz w:val="28"/>
          <w:szCs w:val="28"/>
        </w:rPr>
        <w:t xml:space="preserve"> plus 200</w:t>
      </w:r>
      <w:r>
        <w:rPr>
          <w:b/>
          <w:color w:val="FF0000"/>
          <w:sz w:val="28"/>
          <w:szCs w:val="28"/>
        </w:rPr>
        <w:t>m</w:t>
      </w:r>
      <w:r w:rsidRPr="00A02DEC">
        <w:rPr>
          <w:b/>
          <w:color w:val="FF0000"/>
          <w:sz w:val="28"/>
          <w:szCs w:val="28"/>
        </w:rPr>
        <w:t>IM</w:t>
      </w:r>
    </w:p>
    <w:p w14:paraId="32AD710E" w14:textId="77777777" w:rsidR="002E2C17" w:rsidRPr="00A02DEC" w:rsidRDefault="002E2C17" w:rsidP="002E2C17">
      <w:pPr>
        <w:jc w:val="center"/>
        <w:rPr>
          <w:b/>
          <w:color w:val="FF0000"/>
          <w:sz w:val="28"/>
          <w:szCs w:val="28"/>
        </w:rPr>
      </w:pPr>
    </w:p>
    <w:p w14:paraId="42D6E626" w14:textId="26D470DE" w:rsidR="002E2C17" w:rsidRDefault="002E2C17" w:rsidP="002E2C17">
      <w:pPr>
        <w:jc w:val="center"/>
        <w:rPr>
          <w:noProof/>
        </w:rPr>
      </w:pPr>
      <w:r>
        <w:rPr>
          <w:b/>
          <w:color w:val="000000" w:themeColor="text1"/>
          <w:sz w:val="28"/>
          <w:szCs w:val="28"/>
        </w:rPr>
        <w:t>“</w:t>
      </w:r>
      <w:r w:rsidRPr="00A02DEC">
        <w:rPr>
          <w:b/>
          <w:color w:val="000000" w:themeColor="text1"/>
          <w:sz w:val="28"/>
          <w:szCs w:val="28"/>
        </w:rPr>
        <w:t>First come, first served</w:t>
      </w:r>
      <w:r>
        <w:rPr>
          <w:b/>
          <w:color w:val="000000" w:themeColor="text1"/>
          <w:sz w:val="28"/>
          <w:szCs w:val="28"/>
        </w:rPr>
        <w:t xml:space="preserve">”- (deadline for entries: 12pm noon June </w:t>
      </w:r>
      <w:r w:rsidR="00AD5FBF">
        <w:rPr>
          <w:b/>
          <w:color w:val="000000" w:themeColor="text1"/>
          <w:sz w:val="28"/>
          <w:szCs w:val="28"/>
        </w:rPr>
        <w:t>1</w:t>
      </w:r>
      <w:r>
        <w:rPr>
          <w:b/>
          <w:color w:val="000000" w:themeColor="text1"/>
          <w:sz w:val="28"/>
          <w:szCs w:val="28"/>
        </w:rPr>
        <w:t>4</w:t>
      </w:r>
      <w:r w:rsidRPr="006F45E8">
        <w:rPr>
          <w:b/>
          <w:color w:val="000000" w:themeColor="text1"/>
          <w:sz w:val="28"/>
          <w:szCs w:val="28"/>
          <w:vertAlign w:val="superscript"/>
        </w:rPr>
        <w:t>th</w:t>
      </w:r>
      <w:r>
        <w:rPr>
          <w:b/>
          <w:color w:val="000000" w:themeColor="text1"/>
          <w:sz w:val="28"/>
          <w:szCs w:val="28"/>
        </w:rPr>
        <w:t>)</w:t>
      </w:r>
    </w:p>
    <w:p w14:paraId="49482542" w14:textId="77777777" w:rsidR="002E2C17" w:rsidRDefault="002E2C17" w:rsidP="002E2C17">
      <w:pPr>
        <w:jc w:val="center"/>
        <w:rPr>
          <w:noProof/>
        </w:rPr>
      </w:pPr>
    </w:p>
    <w:p w14:paraId="6FCA2C91" w14:textId="77777777" w:rsidR="002E2C17" w:rsidRDefault="002E2C17" w:rsidP="002E2C17">
      <w:pPr>
        <w:jc w:val="center"/>
        <w:rPr>
          <w:noProof/>
        </w:rPr>
      </w:pPr>
    </w:p>
    <w:p w14:paraId="3A1C9D7A" w14:textId="77777777" w:rsidR="002E2C17" w:rsidRDefault="002E2C17" w:rsidP="002E2C17">
      <w:pPr>
        <w:jc w:val="center"/>
        <w:rPr>
          <w:noProof/>
        </w:rPr>
      </w:pPr>
    </w:p>
    <w:p w14:paraId="76D23340" w14:textId="77777777" w:rsidR="002E2C17" w:rsidRDefault="002E2C17" w:rsidP="002E2C17">
      <w:pPr>
        <w:jc w:val="center"/>
        <w:rPr>
          <w:noProof/>
        </w:rPr>
      </w:pPr>
    </w:p>
    <w:p w14:paraId="79050799" w14:textId="77777777" w:rsidR="002E2C17" w:rsidRDefault="002E2C17" w:rsidP="002E2C17">
      <w:pPr>
        <w:jc w:val="center"/>
        <w:rPr>
          <w:noProof/>
        </w:rPr>
      </w:pPr>
    </w:p>
    <w:p w14:paraId="51016168" w14:textId="77777777" w:rsidR="002E2C17" w:rsidRDefault="002E2C17" w:rsidP="002E2C17">
      <w:pPr>
        <w:jc w:val="center"/>
        <w:rPr>
          <w:noProof/>
        </w:rPr>
      </w:pPr>
    </w:p>
    <w:p w14:paraId="3D02B11E" w14:textId="77777777" w:rsidR="002E2C17" w:rsidRDefault="002E2C17" w:rsidP="002E2C17">
      <w:pPr>
        <w:jc w:val="center"/>
        <w:rPr>
          <w:noProof/>
        </w:rPr>
      </w:pPr>
    </w:p>
    <w:p w14:paraId="2B5199AD" w14:textId="77777777" w:rsidR="002E2C17" w:rsidRDefault="002E2C17" w:rsidP="002E2C17">
      <w:pPr>
        <w:jc w:val="center"/>
        <w:rPr>
          <w:noProof/>
        </w:rPr>
      </w:pPr>
    </w:p>
    <w:p w14:paraId="74814A27" w14:textId="77777777" w:rsidR="002E2C17" w:rsidRDefault="002E2C17" w:rsidP="002E2C17">
      <w:pPr>
        <w:jc w:val="center"/>
        <w:rPr>
          <w:noProof/>
        </w:rPr>
      </w:pPr>
    </w:p>
    <w:p w14:paraId="1F069EE0" w14:textId="77777777" w:rsidR="002E2C17" w:rsidRDefault="002E2C17" w:rsidP="002E2C17">
      <w:pPr>
        <w:jc w:val="center"/>
        <w:rPr>
          <w:noProof/>
        </w:rPr>
      </w:pPr>
    </w:p>
    <w:p w14:paraId="5C09AFA5" w14:textId="4EF8FFF5" w:rsidR="002E2C17" w:rsidRDefault="002E2C17" w:rsidP="002E2C17">
      <w:pPr>
        <w:jc w:val="center"/>
        <w:rPr>
          <w:noProof/>
        </w:rPr>
      </w:pPr>
    </w:p>
    <w:p w14:paraId="418032F2" w14:textId="6E2F38B1" w:rsidR="002E2C17" w:rsidRDefault="002E2C17" w:rsidP="002E2C17">
      <w:pPr>
        <w:jc w:val="center"/>
        <w:rPr>
          <w:noProof/>
        </w:rPr>
      </w:pPr>
    </w:p>
    <w:p w14:paraId="249EC2C8" w14:textId="79A33C75" w:rsidR="002E2C17" w:rsidRDefault="002E2C17" w:rsidP="002E2C17">
      <w:pPr>
        <w:jc w:val="center"/>
        <w:rPr>
          <w:noProof/>
        </w:rPr>
      </w:pPr>
    </w:p>
    <w:p w14:paraId="0653517D" w14:textId="4569DAFD" w:rsidR="002E2C17" w:rsidRDefault="002E2C17" w:rsidP="002E2C17">
      <w:pPr>
        <w:jc w:val="center"/>
        <w:rPr>
          <w:noProof/>
        </w:rPr>
      </w:pPr>
    </w:p>
    <w:p w14:paraId="0902E6B1" w14:textId="4F58D26A" w:rsidR="002E2C17" w:rsidRDefault="002E2C17" w:rsidP="002E2C17">
      <w:pPr>
        <w:jc w:val="center"/>
        <w:rPr>
          <w:noProof/>
        </w:rPr>
      </w:pPr>
    </w:p>
    <w:p w14:paraId="1D8D1C9A" w14:textId="498F0F98" w:rsidR="002E2C17" w:rsidRDefault="002E2C17" w:rsidP="002E2C17">
      <w:pPr>
        <w:jc w:val="center"/>
        <w:rPr>
          <w:noProof/>
        </w:rPr>
      </w:pPr>
    </w:p>
    <w:p w14:paraId="10561748" w14:textId="51C7EF8F" w:rsidR="002E2C17" w:rsidRDefault="002E2C17" w:rsidP="002E2C17">
      <w:pPr>
        <w:jc w:val="center"/>
        <w:rPr>
          <w:noProof/>
        </w:rPr>
      </w:pPr>
    </w:p>
    <w:p w14:paraId="7E3E28F2" w14:textId="31B5D09D" w:rsidR="002E2C17" w:rsidRDefault="002E2C17" w:rsidP="002E2C17">
      <w:pPr>
        <w:jc w:val="center"/>
        <w:rPr>
          <w:noProof/>
        </w:rPr>
      </w:pPr>
    </w:p>
    <w:p w14:paraId="2710E4E3" w14:textId="4E29A7BD" w:rsidR="002E2C17" w:rsidRDefault="002E2C17" w:rsidP="002E2C17">
      <w:pPr>
        <w:jc w:val="center"/>
        <w:rPr>
          <w:noProof/>
        </w:rPr>
      </w:pPr>
    </w:p>
    <w:p w14:paraId="2F14DE3E" w14:textId="77777777" w:rsidR="002E2C17" w:rsidRDefault="002E2C17" w:rsidP="002E2C17">
      <w:pPr>
        <w:jc w:val="center"/>
        <w:rPr>
          <w:noProof/>
        </w:rPr>
      </w:pPr>
    </w:p>
    <w:p w14:paraId="7AA43696" w14:textId="098C113B" w:rsidR="002E2C17" w:rsidRDefault="002E2C17" w:rsidP="002E2C17">
      <w:pPr>
        <w:jc w:val="center"/>
        <w:rPr>
          <w:noProof/>
        </w:rPr>
      </w:pPr>
    </w:p>
    <w:p w14:paraId="5D7DC911" w14:textId="3D9779B4" w:rsidR="00C10689" w:rsidRDefault="00C10689" w:rsidP="002E2C17">
      <w:pPr>
        <w:jc w:val="center"/>
        <w:rPr>
          <w:noProof/>
        </w:rPr>
      </w:pPr>
    </w:p>
    <w:p w14:paraId="7724B0C6" w14:textId="559E9995" w:rsidR="00C10689" w:rsidRDefault="00C10689" w:rsidP="002E2C17">
      <w:pPr>
        <w:jc w:val="center"/>
        <w:rPr>
          <w:noProof/>
        </w:rPr>
      </w:pPr>
    </w:p>
    <w:p w14:paraId="4076DA7F" w14:textId="2AA90D29" w:rsidR="00C10689" w:rsidRDefault="00C10689" w:rsidP="002E2C17">
      <w:pPr>
        <w:jc w:val="center"/>
        <w:rPr>
          <w:noProof/>
        </w:rPr>
      </w:pPr>
    </w:p>
    <w:p w14:paraId="326A9B43" w14:textId="77777777" w:rsidR="00C10689" w:rsidRDefault="00C10689" w:rsidP="002E2C17">
      <w:pPr>
        <w:jc w:val="center"/>
        <w:rPr>
          <w:noProof/>
        </w:rPr>
      </w:pPr>
    </w:p>
    <w:p w14:paraId="08CF1D0B" w14:textId="77777777" w:rsidR="002E2C17" w:rsidRDefault="002E2C17" w:rsidP="002E2C17">
      <w:pPr>
        <w:jc w:val="center"/>
        <w:rPr>
          <w:noProof/>
        </w:rPr>
      </w:pPr>
    </w:p>
    <w:p w14:paraId="0C99EEEA" w14:textId="77777777" w:rsidR="002E2C17" w:rsidRDefault="002E2C17" w:rsidP="002E2C17">
      <w:pPr>
        <w:jc w:val="center"/>
        <w:rPr>
          <w:b/>
          <w:u w:val="single"/>
        </w:rPr>
      </w:pPr>
      <w:r>
        <w:rPr>
          <w:noProof/>
        </w:rPr>
        <w:lastRenderedPageBreak/>
        <w:t xml:space="preserve">      </w:t>
      </w:r>
      <w:r>
        <w:rPr>
          <w:rFonts w:ascii="Helvetica" w:eastAsia="Times New Roman" w:hAnsi="Helvetica" w:cs="Helvetica"/>
          <w:noProof/>
          <w:color w:val="0000FF"/>
          <w:sz w:val="21"/>
          <w:szCs w:val="21"/>
          <w:lang w:eastAsia="en-GB"/>
        </w:rPr>
        <w:drawing>
          <wp:inline distT="0" distB="0" distL="0" distR="0" wp14:anchorId="16A928A9" wp14:editId="7289966F">
            <wp:extent cx="2657475" cy="762000"/>
            <wp:effectExtent l="0" t="0" r="9525" b="0"/>
            <wp:docPr id="6" name="Picture 6" descr="http://www.beachfieldswim.net/s/cc_images/cache_2260857.png?t=140844207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260857" descr="http://www.beachfieldswim.net/s/cc_images/cache_2260857.png?t=140844207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762000"/>
                    </a:xfrm>
                    <a:prstGeom prst="rect">
                      <a:avLst/>
                    </a:prstGeom>
                    <a:noFill/>
                    <a:ln>
                      <a:noFill/>
                    </a:ln>
                  </pic:spPr>
                </pic:pic>
              </a:graphicData>
            </a:graphic>
          </wp:inline>
        </w:drawing>
      </w:r>
    </w:p>
    <w:p w14:paraId="086F382A" w14:textId="77777777" w:rsidR="002E2C17" w:rsidRDefault="002E2C17" w:rsidP="002E2C17">
      <w:pPr>
        <w:jc w:val="center"/>
        <w:rPr>
          <w:b/>
          <w:u w:val="single"/>
        </w:rPr>
      </w:pPr>
    </w:p>
    <w:p w14:paraId="2DCA5CBB" w14:textId="46CB0CDD" w:rsidR="002E2C17" w:rsidRDefault="00F27D34" w:rsidP="002E2C17">
      <w:pPr>
        <w:jc w:val="center"/>
        <w:rPr>
          <w:b/>
        </w:rPr>
      </w:pPr>
      <w:r>
        <w:rPr>
          <w:b/>
        </w:rPr>
        <w:t>8th</w:t>
      </w:r>
      <w:r w:rsidR="00ED391C">
        <w:rPr>
          <w:b/>
        </w:rPr>
        <w:t xml:space="preserve"> </w:t>
      </w:r>
      <w:r w:rsidR="002E2C17">
        <w:rPr>
          <w:b/>
        </w:rPr>
        <w:t>BEACHFIELD SUMMER OPEN 202</w:t>
      </w:r>
      <w:r>
        <w:rPr>
          <w:b/>
        </w:rPr>
        <w:t>4</w:t>
      </w:r>
    </w:p>
    <w:p w14:paraId="4754319F" w14:textId="1F4AE577" w:rsidR="002E2C17" w:rsidRDefault="002E2C17" w:rsidP="002E2C17">
      <w:pPr>
        <w:jc w:val="center"/>
        <w:rPr>
          <w:b/>
        </w:rPr>
      </w:pPr>
      <w:r>
        <w:rPr>
          <w:b/>
        </w:rPr>
        <w:t>B</w:t>
      </w:r>
      <w:r w:rsidRPr="00B66EB2">
        <w:rPr>
          <w:b/>
        </w:rPr>
        <w:t>eachfield Swimming Squad invite you to</w:t>
      </w:r>
      <w:r>
        <w:rPr>
          <w:b/>
        </w:rPr>
        <w:t xml:space="preserve"> our Open Meet L3 short course on</w:t>
      </w:r>
      <w:r w:rsidRPr="00B66EB2">
        <w:rPr>
          <w:b/>
        </w:rPr>
        <w:t xml:space="preserve"> S</w:t>
      </w:r>
      <w:r>
        <w:rPr>
          <w:b/>
        </w:rPr>
        <w:t>und</w:t>
      </w:r>
      <w:r w:rsidRPr="00B66EB2">
        <w:rPr>
          <w:b/>
        </w:rPr>
        <w:t xml:space="preserve">ay July </w:t>
      </w:r>
      <w:r w:rsidR="00F27D34">
        <w:rPr>
          <w:b/>
        </w:rPr>
        <w:t>14th</w:t>
      </w:r>
      <w:proofErr w:type="gramStart"/>
      <w:r w:rsidRPr="00B66EB2">
        <w:rPr>
          <w:b/>
        </w:rPr>
        <w:t xml:space="preserve"> 20</w:t>
      </w:r>
      <w:r>
        <w:rPr>
          <w:b/>
        </w:rPr>
        <w:t>2</w:t>
      </w:r>
      <w:r w:rsidR="00F27D34">
        <w:rPr>
          <w:b/>
        </w:rPr>
        <w:t>4</w:t>
      </w:r>
      <w:proofErr w:type="gramEnd"/>
      <w:r w:rsidRPr="00B66EB2">
        <w:rPr>
          <w:b/>
        </w:rPr>
        <w:t xml:space="preserve"> </w:t>
      </w:r>
    </w:p>
    <w:p w14:paraId="040089BE" w14:textId="3FC294D4" w:rsidR="002E2C17" w:rsidRDefault="002E2C17" w:rsidP="002E2C17">
      <w:pPr>
        <w:jc w:val="center"/>
        <w:rPr>
          <w:b/>
        </w:rPr>
      </w:pPr>
      <w:r>
        <w:rPr>
          <w:b/>
        </w:rPr>
        <w:t>at Medway Park, Gillingham, Kent</w:t>
      </w:r>
    </w:p>
    <w:p w14:paraId="532E0FB3" w14:textId="77777777" w:rsidR="002E2C17" w:rsidRDefault="002E2C17" w:rsidP="002E2C17">
      <w:pPr>
        <w:jc w:val="center"/>
        <w:rPr>
          <w:b/>
        </w:rPr>
      </w:pPr>
      <w:r w:rsidRPr="00B66EB2">
        <w:rPr>
          <w:b/>
        </w:rPr>
        <w:t>Licence</w:t>
      </w:r>
      <w:r>
        <w:rPr>
          <w:b/>
        </w:rPr>
        <w:t xml:space="preserve"> no. 3SExxxxx</w:t>
      </w:r>
    </w:p>
    <w:p w14:paraId="291D3992" w14:textId="77777777" w:rsidR="002E2C17" w:rsidRDefault="002E2C17" w:rsidP="002E2C17">
      <w:pPr>
        <w:jc w:val="center"/>
      </w:pPr>
      <w:r w:rsidRPr="005D18EB">
        <w:rPr>
          <w:sz w:val="18"/>
          <w:szCs w:val="18"/>
        </w:rPr>
        <w:t xml:space="preserve">This licensed gala will be </w:t>
      </w:r>
      <w:r>
        <w:rPr>
          <w:sz w:val="18"/>
          <w:szCs w:val="18"/>
        </w:rPr>
        <w:t>conducted</w:t>
      </w:r>
      <w:r w:rsidRPr="005D18EB">
        <w:rPr>
          <w:sz w:val="18"/>
          <w:szCs w:val="18"/>
        </w:rPr>
        <w:t xml:space="preserve"> under the rules and </w:t>
      </w:r>
      <w:r>
        <w:rPr>
          <w:sz w:val="18"/>
          <w:szCs w:val="18"/>
        </w:rPr>
        <w:t xml:space="preserve">technical </w:t>
      </w:r>
      <w:r w:rsidRPr="005D18EB">
        <w:rPr>
          <w:sz w:val="18"/>
          <w:szCs w:val="18"/>
        </w:rPr>
        <w:t xml:space="preserve">regulations of </w:t>
      </w:r>
      <w:r>
        <w:rPr>
          <w:sz w:val="18"/>
          <w:szCs w:val="18"/>
        </w:rPr>
        <w:t>Swim England</w:t>
      </w:r>
    </w:p>
    <w:p w14:paraId="61364CF6" w14:textId="5AF94586" w:rsidR="002E2C17" w:rsidRPr="00605260" w:rsidRDefault="002E2C17" w:rsidP="002E2C17">
      <w:pPr>
        <w:rPr>
          <w:b/>
        </w:rPr>
      </w:pPr>
      <w:r>
        <w:rPr>
          <w:b/>
        </w:rPr>
        <w:t xml:space="preserve">Meet </w:t>
      </w:r>
      <w:r w:rsidR="008164E1">
        <w:rPr>
          <w:b/>
        </w:rPr>
        <w:t>in Brief</w:t>
      </w:r>
      <w:r w:rsidRPr="00605260">
        <w:rPr>
          <w:b/>
        </w:rPr>
        <w:t>:</w:t>
      </w:r>
      <w:r>
        <w:rPr>
          <w:b/>
        </w:rPr>
        <w:t xml:space="preserve"> </w:t>
      </w:r>
    </w:p>
    <w:p w14:paraId="7B3358AC" w14:textId="77777777" w:rsidR="002E2C17" w:rsidRDefault="002E2C17" w:rsidP="002E2C17"/>
    <w:p w14:paraId="7BDDC07B" w14:textId="291117CF" w:rsidR="002E2C17" w:rsidRDefault="002E2C17" w:rsidP="00F2515B">
      <w:pPr>
        <w:pStyle w:val="ListParagraph"/>
        <w:numPr>
          <w:ilvl w:val="0"/>
          <w:numId w:val="1"/>
        </w:numPr>
        <w:spacing w:line="240" w:lineRule="auto"/>
      </w:pPr>
      <w:r>
        <w:t>Beachfield Swimming Squad invite you to a L3 Short Course 50m all strokes, 100m all strokes and 200m</w:t>
      </w:r>
      <w:r w:rsidR="00A07216">
        <w:t xml:space="preserve"> </w:t>
      </w:r>
      <w:r>
        <w:t xml:space="preserve">IM Open Gala on Sunday July </w:t>
      </w:r>
      <w:r w:rsidR="00377956">
        <w:t>1</w:t>
      </w:r>
      <w:r w:rsidR="00666031">
        <w:t>4</w:t>
      </w:r>
      <w:r w:rsidRPr="00BA760D">
        <w:rPr>
          <w:vertAlign w:val="superscript"/>
        </w:rPr>
        <w:t>th</w:t>
      </w:r>
      <w:proofErr w:type="gramStart"/>
      <w:r>
        <w:t xml:space="preserve"> </w:t>
      </w:r>
      <w:r w:rsidR="00377956">
        <w:t>2024</w:t>
      </w:r>
      <w:proofErr w:type="gramEnd"/>
      <w:r w:rsidR="00377956">
        <w:t xml:space="preserve"> </w:t>
      </w:r>
      <w:r>
        <w:t xml:space="preserve">at Medway Park. </w:t>
      </w:r>
      <w:r w:rsidR="00AD5FBF">
        <w:t xml:space="preserve">It is a one day, two </w:t>
      </w:r>
      <w:proofErr w:type="gramStart"/>
      <w:r w:rsidR="00AD5FBF">
        <w:t>session</w:t>
      </w:r>
      <w:proofErr w:type="gramEnd"/>
      <w:r w:rsidR="00A07216">
        <w:t>,</w:t>
      </w:r>
      <w:r w:rsidR="00AD5FBF">
        <w:t xml:space="preserve"> meet. </w:t>
      </w:r>
      <w:r w:rsidR="00D448FA">
        <w:t xml:space="preserve">All events are HDW. </w:t>
      </w:r>
      <w:r>
        <w:t>The meet will start at 8.</w:t>
      </w:r>
      <w:r w:rsidR="00C47BB1">
        <w:t>30</w:t>
      </w:r>
      <w:r>
        <w:t xml:space="preserve">am and finish at </w:t>
      </w:r>
      <w:r w:rsidR="00377956">
        <w:t>4</w:t>
      </w:r>
      <w:r>
        <w:t xml:space="preserve">pm, or earlier, with a </w:t>
      </w:r>
      <w:r w:rsidR="00882645">
        <w:t>lunch</w:t>
      </w:r>
      <w:r>
        <w:t xml:space="preserve"> break in the middle. There will be electronic timing and the times will be sent to British Swimming for inclusion in the rankings.</w:t>
      </w:r>
    </w:p>
    <w:p w14:paraId="052E3496" w14:textId="77777777" w:rsidR="002E2C17" w:rsidRDefault="002E2C17" w:rsidP="002E2C17"/>
    <w:p w14:paraId="58A40262" w14:textId="65AAE41A" w:rsidR="002E2C17" w:rsidRPr="0020290D" w:rsidRDefault="002E2C17" w:rsidP="00F2515B">
      <w:pPr>
        <w:pStyle w:val="ListParagraph"/>
        <w:numPr>
          <w:ilvl w:val="0"/>
          <w:numId w:val="1"/>
        </w:numPr>
        <w:spacing w:line="240" w:lineRule="auto"/>
        <w:rPr>
          <w:bCs/>
        </w:rPr>
      </w:pPr>
      <w:r w:rsidRPr="0020290D">
        <w:rPr>
          <w:bCs/>
        </w:rPr>
        <w:t>There will be medals awarded to the top six male and female swimmers in each individual event HDW in the age categories 9</w:t>
      </w:r>
      <w:r w:rsidR="00C47BB1">
        <w:rPr>
          <w:bCs/>
        </w:rPr>
        <w:t>/</w:t>
      </w:r>
      <w:r w:rsidRPr="0020290D">
        <w:rPr>
          <w:bCs/>
        </w:rPr>
        <w:t>10, 11</w:t>
      </w:r>
      <w:r w:rsidR="00C47BB1">
        <w:rPr>
          <w:bCs/>
        </w:rPr>
        <w:t>/</w:t>
      </w:r>
      <w:r w:rsidRPr="0020290D">
        <w:rPr>
          <w:bCs/>
        </w:rPr>
        <w:t>12, 13</w:t>
      </w:r>
      <w:r w:rsidR="00C47BB1">
        <w:rPr>
          <w:bCs/>
        </w:rPr>
        <w:t>/</w:t>
      </w:r>
      <w:r w:rsidRPr="0020290D">
        <w:rPr>
          <w:bCs/>
        </w:rPr>
        <w:t xml:space="preserve">14 &amp; 15+ years old. Age as on July </w:t>
      </w:r>
      <w:r w:rsidR="00300625">
        <w:rPr>
          <w:bCs/>
        </w:rPr>
        <w:t>14</w:t>
      </w:r>
      <w:r w:rsidRPr="0020290D">
        <w:rPr>
          <w:bCs/>
        </w:rPr>
        <w:t>th</w:t>
      </w:r>
      <w:proofErr w:type="gramStart"/>
      <w:r w:rsidRPr="0020290D">
        <w:rPr>
          <w:bCs/>
        </w:rPr>
        <w:t xml:space="preserve"> 202</w:t>
      </w:r>
      <w:r w:rsidR="00300625">
        <w:rPr>
          <w:bCs/>
        </w:rPr>
        <w:t>4</w:t>
      </w:r>
      <w:proofErr w:type="gramEnd"/>
      <w:r w:rsidRPr="0020290D">
        <w:rPr>
          <w:bCs/>
        </w:rPr>
        <w:t xml:space="preserve">. </w:t>
      </w:r>
    </w:p>
    <w:p w14:paraId="26FC43AB" w14:textId="77777777" w:rsidR="002E2C17" w:rsidRPr="0020290D" w:rsidRDefault="002E2C17" w:rsidP="002E2C17">
      <w:pPr>
        <w:pStyle w:val="ListParagraph"/>
        <w:rPr>
          <w:bCs/>
        </w:rPr>
      </w:pPr>
    </w:p>
    <w:p w14:paraId="36BCB756" w14:textId="1B0B29C9" w:rsidR="002E2C17" w:rsidRPr="0020290D" w:rsidRDefault="002E2C17" w:rsidP="00F2515B">
      <w:pPr>
        <w:pStyle w:val="ListParagraph"/>
        <w:numPr>
          <w:ilvl w:val="0"/>
          <w:numId w:val="1"/>
        </w:numPr>
        <w:spacing w:line="240" w:lineRule="auto"/>
        <w:rPr>
          <w:bCs/>
        </w:rPr>
      </w:pPr>
      <w:r w:rsidRPr="0020290D">
        <w:rPr>
          <w:bCs/>
        </w:rPr>
        <w:t xml:space="preserve">There will be a “top club” trophy for the gala </w:t>
      </w:r>
      <w:proofErr w:type="gramStart"/>
      <w:r w:rsidRPr="0020290D">
        <w:rPr>
          <w:bCs/>
        </w:rPr>
        <w:t>as a whole based</w:t>
      </w:r>
      <w:proofErr w:type="gramEnd"/>
      <w:r w:rsidRPr="0020290D">
        <w:rPr>
          <w:bCs/>
        </w:rPr>
        <w:t xml:space="preserve"> on points scored 1</w:t>
      </w:r>
      <w:r w:rsidRPr="0020290D">
        <w:rPr>
          <w:bCs/>
          <w:vertAlign w:val="superscript"/>
        </w:rPr>
        <w:t>st</w:t>
      </w:r>
      <w:r w:rsidRPr="0020290D">
        <w:rPr>
          <w:bCs/>
        </w:rPr>
        <w:t xml:space="preserve"> =</w:t>
      </w:r>
      <w:r w:rsidR="00D07A92">
        <w:rPr>
          <w:bCs/>
        </w:rPr>
        <w:t>6</w:t>
      </w:r>
      <w:r w:rsidRPr="0020290D">
        <w:rPr>
          <w:bCs/>
        </w:rPr>
        <w:t>, 2</w:t>
      </w:r>
      <w:r w:rsidRPr="0020290D">
        <w:rPr>
          <w:bCs/>
          <w:vertAlign w:val="superscript"/>
        </w:rPr>
        <w:t>nd</w:t>
      </w:r>
      <w:r w:rsidRPr="0020290D">
        <w:rPr>
          <w:bCs/>
        </w:rPr>
        <w:t xml:space="preserve">= </w:t>
      </w:r>
      <w:r w:rsidR="00D07A92">
        <w:rPr>
          <w:bCs/>
        </w:rPr>
        <w:t>5</w:t>
      </w:r>
      <w:r w:rsidRPr="0020290D">
        <w:rPr>
          <w:bCs/>
        </w:rPr>
        <w:t xml:space="preserve"> and so on, in each event</w:t>
      </w:r>
      <w:r w:rsidR="00882645">
        <w:rPr>
          <w:bCs/>
        </w:rPr>
        <w:t xml:space="preserve">, from each age group, from </w:t>
      </w:r>
      <w:r w:rsidR="00A9141C">
        <w:rPr>
          <w:bCs/>
        </w:rPr>
        <w:t>male/open</w:t>
      </w:r>
      <w:r w:rsidR="00882645">
        <w:rPr>
          <w:bCs/>
        </w:rPr>
        <w:t xml:space="preserve"> and </w:t>
      </w:r>
      <w:r w:rsidR="008C26B7">
        <w:rPr>
          <w:bCs/>
        </w:rPr>
        <w:t>female</w:t>
      </w:r>
      <w:r w:rsidR="00882645">
        <w:rPr>
          <w:bCs/>
        </w:rPr>
        <w:t xml:space="preserve"> </w:t>
      </w:r>
      <w:r w:rsidR="00D448FA">
        <w:rPr>
          <w:bCs/>
        </w:rPr>
        <w:t>HDW events</w:t>
      </w:r>
      <w:r w:rsidRPr="0020290D">
        <w:rPr>
          <w:bCs/>
        </w:rPr>
        <w:t xml:space="preserve">. </w:t>
      </w:r>
    </w:p>
    <w:p w14:paraId="00D22B46" w14:textId="77777777" w:rsidR="002E2C17" w:rsidRPr="0020290D" w:rsidRDefault="002E2C17" w:rsidP="002E2C17">
      <w:pPr>
        <w:pStyle w:val="ListParagraph"/>
        <w:rPr>
          <w:bCs/>
        </w:rPr>
      </w:pPr>
    </w:p>
    <w:p w14:paraId="19D2C56B" w14:textId="67429BD3" w:rsidR="002E2C17" w:rsidRPr="0020290D" w:rsidRDefault="002E2C17" w:rsidP="00F2515B">
      <w:pPr>
        <w:pStyle w:val="ListParagraph"/>
        <w:numPr>
          <w:ilvl w:val="0"/>
          <w:numId w:val="1"/>
        </w:numPr>
        <w:spacing w:line="240" w:lineRule="auto"/>
        <w:rPr>
          <w:bCs/>
        </w:rPr>
      </w:pPr>
      <w:r w:rsidRPr="0020290D">
        <w:rPr>
          <w:bCs/>
        </w:rPr>
        <w:t xml:space="preserve">There will be a top swimmer award (on points from their best 4 races) for each age group for both </w:t>
      </w:r>
      <w:r w:rsidR="008C26B7">
        <w:rPr>
          <w:bCs/>
        </w:rPr>
        <w:t>male/open</w:t>
      </w:r>
      <w:r w:rsidRPr="0020290D">
        <w:rPr>
          <w:bCs/>
        </w:rPr>
        <w:t xml:space="preserve"> and </w:t>
      </w:r>
      <w:r w:rsidR="008C26B7">
        <w:rPr>
          <w:bCs/>
        </w:rPr>
        <w:t>females</w:t>
      </w:r>
      <w:r w:rsidRPr="0020290D">
        <w:rPr>
          <w:bCs/>
        </w:rPr>
        <w:t xml:space="preserve"> with a £10 cash prize. </w:t>
      </w:r>
    </w:p>
    <w:p w14:paraId="45EC5B0F" w14:textId="77777777" w:rsidR="002E2C17" w:rsidRPr="005853E4" w:rsidRDefault="002E2C17" w:rsidP="002E2C17">
      <w:pPr>
        <w:pStyle w:val="ListParagraph"/>
        <w:rPr>
          <w:b/>
        </w:rPr>
      </w:pPr>
    </w:p>
    <w:p w14:paraId="79EDEAED" w14:textId="137503D4" w:rsidR="002E2C17" w:rsidRDefault="002E2C17" w:rsidP="002E2C17">
      <w:pPr>
        <w:pStyle w:val="ListParagraph"/>
        <w:numPr>
          <w:ilvl w:val="0"/>
          <w:numId w:val="1"/>
        </w:numPr>
        <w:spacing w:line="240" w:lineRule="auto"/>
      </w:pPr>
      <w:r>
        <w:t xml:space="preserve">There are no </w:t>
      </w:r>
      <w:r w:rsidR="00300625">
        <w:t xml:space="preserve">lower </w:t>
      </w:r>
      <w:r w:rsidR="00530590">
        <w:t xml:space="preserve">limit </w:t>
      </w:r>
      <w:r>
        <w:t xml:space="preserve">qualifying times, so </w:t>
      </w:r>
      <w:r w:rsidR="002832D0">
        <w:t xml:space="preserve">any Swim England club compete member </w:t>
      </w:r>
      <w:r>
        <w:t xml:space="preserve">can enter any event, as long as he/she has not swum faster than the short course </w:t>
      </w:r>
      <w:r w:rsidR="00530590">
        <w:t>u</w:t>
      </w:r>
      <w:r>
        <w:t xml:space="preserve">pper </w:t>
      </w:r>
      <w:r w:rsidR="00530590">
        <w:t>l</w:t>
      </w:r>
      <w:r>
        <w:t xml:space="preserve">imit </w:t>
      </w:r>
      <w:r w:rsidR="00530590">
        <w:t>t</w:t>
      </w:r>
      <w:r>
        <w:t xml:space="preserve">imes published </w:t>
      </w:r>
      <w:r w:rsidR="00363578">
        <w:t>in</w:t>
      </w:r>
      <w:r>
        <w:t xml:space="preserve"> the past </w:t>
      </w:r>
      <w:r w:rsidR="00AD5FBF">
        <w:t>since Jan 1</w:t>
      </w:r>
      <w:r w:rsidR="00AD5FBF" w:rsidRPr="00AD5FBF">
        <w:rPr>
          <w:vertAlign w:val="superscript"/>
        </w:rPr>
        <w:t>st</w:t>
      </w:r>
      <w:proofErr w:type="gramStart"/>
      <w:r w:rsidR="00AD5FBF">
        <w:t xml:space="preserve"> 202</w:t>
      </w:r>
      <w:r w:rsidR="00530590">
        <w:t>3</w:t>
      </w:r>
      <w:proofErr w:type="gramEnd"/>
      <w:r>
        <w:t xml:space="preserve">. </w:t>
      </w:r>
    </w:p>
    <w:p w14:paraId="0DE3E602" w14:textId="77777777" w:rsidR="00AD5FBF" w:rsidRDefault="00AD5FBF" w:rsidP="00AD5FBF">
      <w:pPr>
        <w:pStyle w:val="ListParagraph"/>
      </w:pPr>
    </w:p>
    <w:p w14:paraId="499EEB64" w14:textId="28BE9B5D" w:rsidR="002E2C17" w:rsidRDefault="002E2C17" w:rsidP="00F2515B">
      <w:pPr>
        <w:pStyle w:val="ListParagraph"/>
        <w:numPr>
          <w:ilvl w:val="0"/>
          <w:numId w:val="1"/>
        </w:numPr>
        <w:spacing w:line="240" w:lineRule="auto"/>
      </w:pPr>
      <w:r>
        <w:t>The entry fees per race are:  £</w:t>
      </w:r>
      <w:r w:rsidR="00530590">
        <w:t>6</w:t>
      </w:r>
      <w:r>
        <w:t>.00 for 50m, £</w:t>
      </w:r>
      <w:r w:rsidR="00530590">
        <w:t>7</w:t>
      </w:r>
      <w:r>
        <w:t>.00 for 100m and £</w:t>
      </w:r>
      <w:r w:rsidR="00530590">
        <w:t>8</w:t>
      </w:r>
      <w:r>
        <w:t>.00 for 200IM per swimmer.</w:t>
      </w:r>
    </w:p>
    <w:p w14:paraId="4AD2A8B9" w14:textId="657205E5" w:rsidR="00C10689" w:rsidRDefault="00C10689" w:rsidP="002E2C17">
      <w:pPr>
        <w:pStyle w:val="ListParagraph"/>
        <w:jc w:val="center"/>
        <w:rPr>
          <w:b/>
          <w:noProof/>
        </w:rPr>
      </w:pPr>
    </w:p>
    <w:p w14:paraId="1D0321E9" w14:textId="77777777" w:rsidR="00C10689" w:rsidRDefault="00C10689" w:rsidP="002E2C17">
      <w:pPr>
        <w:pStyle w:val="ListParagraph"/>
        <w:jc w:val="center"/>
        <w:rPr>
          <w:b/>
          <w:noProof/>
        </w:rPr>
      </w:pPr>
    </w:p>
    <w:p w14:paraId="46F39446" w14:textId="77777777" w:rsidR="00C10689" w:rsidRDefault="00C10689" w:rsidP="002E2C17">
      <w:pPr>
        <w:pStyle w:val="ListParagraph"/>
        <w:jc w:val="center"/>
        <w:rPr>
          <w:b/>
          <w:noProof/>
        </w:rPr>
      </w:pPr>
    </w:p>
    <w:p w14:paraId="64552D8A" w14:textId="1C38B7E5" w:rsidR="002E2C17" w:rsidRPr="00361C92" w:rsidRDefault="002E2C17" w:rsidP="002E2C17">
      <w:pPr>
        <w:pStyle w:val="ListParagraph"/>
        <w:jc w:val="center"/>
        <w:rPr>
          <w:b/>
          <w:noProof/>
        </w:rPr>
      </w:pPr>
      <w:r w:rsidRPr="002600C8">
        <w:rPr>
          <w:noProof/>
          <w:lang w:eastAsia="en-GB"/>
        </w:rPr>
        <w:drawing>
          <wp:inline distT="0" distB="0" distL="0" distR="0" wp14:anchorId="235D25A0" wp14:editId="7BB57CE3">
            <wp:extent cx="425552" cy="380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552" cy="380865"/>
                    </a:xfrm>
                    <a:prstGeom prst="rect">
                      <a:avLst/>
                    </a:prstGeom>
                  </pic:spPr>
                </pic:pic>
              </a:graphicData>
            </a:graphic>
          </wp:inline>
        </w:drawing>
      </w:r>
    </w:p>
    <w:p w14:paraId="32C0FF78" w14:textId="77777777" w:rsidR="002E2C17" w:rsidRPr="00A07216" w:rsidRDefault="002E2C17" w:rsidP="002E2C17">
      <w:pPr>
        <w:rPr>
          <w:b/>
          <w:noProof/>
          <w:sz w:val="28"/>
          <w:szCs w:val="28"/>
        </w:rPr>
      </w:pPr>
      <w:r w:rsidRPr="00A07216">
        <w:rPr>
          <w:b/>
          <w:noProof/>
          <w:sz w:val="28"/>
          <w:szCs w:val="28"/>
        </w:rPr>
        <w:t xml:space="preserve">Rules and conditions: </w:t>
      </w:r>
    </w:p>
    <w:p w14:paraId="31156D7F" w14:textId="4E5A3939" w:rsidR="002E2C17"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Rules: </w:t>
      </w:r>
      <w:r w:rsidRPr="00DA4B4C">
        <w:rPr>
          <w:rFonts w:cs="Verdana"/>
          <w:color w:val="000000"/>
        </w:rPr>
        <w:t xml:space="preserve">The meet will be run in accordance with </w:t>
      </w:r>
      <w:r>
        <w:rPr>
          <w:rFonts w:cs="Verdana"/>
          <w:color w:val="000000"/>
        </w:rPr>
        <w:t>Swim England</w:t>
      </w:r>
      <w:r w:rsidRPr="00DA4B4C">
        <w:rPr>
          <w:rFonts w:cs="Verdana"/>
          <w:color w:val="000000"/>
        </w:rPr>
        <w:t xml:space="preserve"> Laws and Technical Rules. The one start rule will be in operation throughout the meet with </w:t>
      </w:r>
      <w:proofErr w:type="gramStart"/>
      <w:r w:rsidRPr="00DA4B4C">
        <w:rPr>
          <w:rFonts w:cs="Verdana"/>
          <w:color w:val="000000"/>
        </w:rPr>
        <w:t>over the top</w:t>
      </w:r>
      <w:proofErr w:type="gramEnd"/>
      <w:r w:rsidRPr="00DA4B4C">
        <w:rPr>
          <w:rFonts w:cs="Verdana"/>
          <w:color w:val="000000"/>
        </w:rPr>
        <w:t xml:space="preserve"> starts</w:t>
      </w:r>
      <w:r>
        <w:rPr>
          <w:rFonts w:cs="Verdana"/>
          <w:color w:val="000000"/>
        </w:rPr>
        <w:t xml:space="preserve"> in all events, including backstroke, when deemed advisable by the lead referee</w:t>
      </w:r>
      <w:r w:rsidRPr="00DA4B4C">
        <w:rPr>
          <w:rFonts w:cs="Verdana"/>
          <w:color w:val="000000"/>
        </w:rPr>
        <w:t>.</w:t>
      </w:r>
    </w:p>
    <w:p w14:paraId="1E165EE1" w14:textId="77777777" w:rsidR="002E2C17" w:rsidRDefault="002E2C17" w:rsidP="002E2C17">
      <w:pPr>
        <w:autoSpaceDE w:val="0"/>
        <w:autoSpaceDN w:val="0"/>
        <w:adjustRightInd w:val="0"/>
        <w:spacing w:line="240" w:lineRule="auto"/>
        <w:rPr>
          <w:rFonts w:cs="Verdana"/>
          <w:color w:val="000000"/>
        </w:rPr>
      </w:pPr>
    </w:p>
    <w:p w14:paraId="5B42AAFD" w14:textId="03CD57E0" w:rsidR="002E2C17"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Information: </w:t>
      </w:r>
      <w:r w:rsidRPr="00DA4B4C">
        <w:rPr>
          <w:rFonts w:cs="Verdana"/>
          <w:color w:val="000000"/>
        </w:rPr>
        <w:t>For further information</w:t>
      </w:r>
      <w:r w:rsidR="008164E1">
        <w:rPr>
          <w:rFonts w:cs="Verdana"/>
          <w:color w:val="000000"/>
        </w:rPr>
        <w:t>, if required, not covered by this document,</w:t>
      </w:r>
      <w:r w:rsidRPr="00DA4B4C">
        <w:rPr>
          <w:rFonts w:cs="Verdana"/>
          <w:color w:val="000000"/>
        </w:rPr>
        <w:t xml:space="preserve"> please contact</w:t>
      </w:r>
      <w:r w:rsidR="00C10689">
        <w:rPr>
          <w:rFonts w:cs="Verdana"/>
          <w:color w:val="000000"/>
        </w:rPr>
        <w:t xml:space="preserve"> the meet promoter</w:t>
      </w:r>
      <w:r w:rsidRPr="00DA4B4C">
        <w:rPr>
          <w:rFonts w:cs="Verdana"/>
          <w:color w:val="000000"/>
        </w:rPr>
        <w:t xml:space="preserve"> </w:t>
      </w:r>
      <w:hyperlink r:id="rId10" w:history="1">
        <w:r w:rsidRPr="004D2DD3">
          <w:rPr>
            <w:rStyle w:val="Hyperlink"/>
            <w:rFonts w:cs="Verdana"/>
          </w:rPr>
          <w:t>johngking119@live.com</w:t>
        </w:r>
      </w:hyperlink>
      <w:r w:rsidR="008164E1">
        <w:rPr>
          <w:rStyle w:val="Hyperlink"/>
          <w:rFonts w:cs="Verdana"/>
        </w:rPr>
        <w:t xml:space="preserve"> </w:t>
      </w:r>
    </w:p>
    <w:p w14:paraId="27A6902B" w14:textId="77777777" w:rsidR="002E2C17" w:rsidRPr="00DA4B4C" w:rsidRDefault="002E2C17" w:rsidP="002E2C17">
      <w:pPr>
        <w:autoSpaceDE w:val="0"/>
        <w:autoSpaceDN w:val="0"/>
        <w:adjustRightInd w:val="0"/>
        <w:spacing w:line="240" w:lineRule="auto"/>
        <w:rPr>
          <w:rFonts w:cs="Verdana"/>
          <w:color w:val="0000FF"/>
        </w:rPr>
      </w:pPr>
    </w:p>
    <w:p w14:paraId="3BF57672" w14:textId="41980AD6" w:rsidR="002E2C17" w:rsidRDefault="002E2C17" w:rsidP="002E2C17">
      <w:pPr>
        <w:autoSpaceDE w:val="0"/>
        <w:autoSpaceDN w:val="0"/>
        <w:adjustRightInd w:val="0"/>
        <w:spacing w:line="240" w:lineRule="auto"/>
        <w:rPr>
          <w:rFonts w:cs="Verdana"/>
          <w:color w:val="000000"/>
        </w:rPr>
      </w:pPr>
      <w:r w:rsidRPr="00361C92">
        <w:rPr>
          <w:rFonts w:cs="Verdana"/>
          <w:b/>
          <w:color w:val="000000"/>
        </w:rPr>
        <w:t>All swimmers</w:t>
      </w:r>
      <w:r>
        <w:rPr>
          <w:rFonts w:cs="Verdana"/>
          <w:b/>
          <w:color w:val="000000"/>
        </w:rPr>
        <w:t>:</w:t>
      </w:r>
      <w:r w:rsidRPr="00DA4B4C">
        <w:rPr>
          <w:rFonts w:cs="Verdana"/>
          <w:color w:val="000000"/>
        </w:rPr>
        <w:t xml:space="preserve"> </w:t>
      </w:r>
      <w:r>
        <w:rPr>
          <w:rFonts w:cs="Verdana"/>
          <w:color w:val="000000"/>
        </w:rPr>
        <w:t>M</w:t>
      </w:r>
      <w:r w:rsidRPr="00DA4B4C">
        <w:rPr>
          <w:rFonts w:cs="Verdana"/>
          <w:color w:val="000000"/>
        </w:rPr>
        <w:t xml:space="preserve">ust be members of a club affiliated to </w:t>
      </w:r>
      <w:r>
        <w:rPr>
          <w:rFonts w:cs="Verdana"/>
          <w:color w:val="000000"/>
        </w:rPr>
        <w:t xml:space="preserve">Swim England and </w:t>
      </w:r>
      <w:r w:rsidR="00C10689">
        <w:rPr>
          <w:rFonts w:cs="Verdana"/>
          <w:color w:val="000000"/>
        </w:rPr>
        <w:t>“</w:t>
      </w:r>
      <w:r>
        <w:rPr>
          <w:rFonts w:cs="Verdana"/>
          <w:color w:val="000000"/>
        </w:rPr>
        <w:t>swim compete</w:t>
      </w:r>
      <w:r w:rsidR="00C10689">
        <w:rPr>
          <w:rFonts w:cs="Verdana"/>
          <w:color w:val="000000"/>
        </w:rPr>
        <w:t>” (formerly cat 2)</w:t>
      </w:r>
      <w:r>
        <w:rPr>
          <w:rFonts w:cs="Verdana"/>
          <w:color w:val="000000"/>
        </w:rPr>
        <w:t xml:space="preserve"> registered with Swim England.</w:t>
      </w:r>
    </w:p>
    <w:p w14:paraId="7996F984" w14:textId="77777777" w:rsidR="004A4CA3" w:rsidRDefault="004A4CA3" w:rsidP="002E2C17">
      <w:pPr>
        <w:autoSpaceDE w:val="0"/>
        <w:autoSpaceDN w:val="0"/>
        <w:adjustRightInd w:val="0"/>
        <w:spacing w:line="240" w:lineRule="auto"/>
        <w:rPr>
          <w:rFonts w:cs="Verdana"/>
          <w:color w:val="000000"/>
        </w:rPr>
      </w:pPr>
    </w:p>
    <w:p w14:paraId="5A5214C7" w14:textId="19F3F574" w:rsidR="000E3C7A" w:rsidRDefault="000E3C7A" w:rsidP="002E2C17">
      <w:pPr>
        <w:autoSpaceDE w:val="0"/>
        <w:autoSpaceDN w:val="0"/>
        <w:adjustRightInd w:val="0"/>
        <w:spacing w:line="240" w:lineRule="auto"/>
        <w:rPr>
          <w:rFonts w:cs="Verdana"/>
          <w:color w:val="000000"/>
        </w:rPr>
      </w:pPr>
    </w:p>
    <w:p w14:paraId="47AFEBFF" w14:textId="2C5737CF" w:rsidR="00A81FB6" w:rsidRDefault="000E3C7A" w:rsidP="00A81FB6">
      <w:pPr>
        <w:spacing w:line="240" w:lineRule="auto"/>
        <w:rPr>
          <w:i/>
          <w:iCs/>
        </w:rPr>
      </w:pPr>
      <w:r w:rsidRPr="000E3C7A">
        <w:rPr>
          <w:b/>
          <w:bCs/>
        </w:rPr>
        <w:t>Entries</w:t>
      </w:r>
      <w:r>
        <w:rPr>
          <w:color w:val="FF0000"/>
        </w:rPr>
        <w:t>:</w:t>
      </w:r>
      <w:r w:rsidRPr="000E3C7A">
        <w:rPr>
          <w:color w:val="FF0000"/>
        </w:rPr>
        <w:t xml:space="preserve"> </w:t>
      </w:r>
      <w:r w:rsidRPr="000E747E">
        <w:rPr>
          <w:highlight w:val="yellow"/>
        </w:rPr>
        <w:t xml:space="preserve">Are on a first come, first served, basis. The deadline for receipt of entries is 12pm noon on </w:t>
      </w:r>
      <w:proofErr w:type="gramStart"/>
      <w:r w:rsidRPr="000E747E">
        <w:rPr>
          <w:highlight w:val="yellow"/>
        </w:rPr>
        <w:t xml:space="preserve">June </w:t>
      </w:r>
      <w:r w:rsidR="00360CFF" w:rsidRPr="000E747E">
        <w:rPr>
          <w:highlight w:val="yellow"/>
        </w:rPr>
        <w:t xml:space="preserve"> </w:t>
      </w:r>
      <w:r w:rsidR="00E83462" w:rsidRPr="000E747E">
        <w:rPr>
          <w:highlight w:val="yellow"/>
        </w:rPr>
        <w:t>14</w:t>
      </w:r>
      <w:proofErr w:type="gramEnd"/>
      <w:r w:rsidR="00E83462" w:rsidRPr="000E747E">
        <w:rPr>
          <w:highlight w:val="yellow"/>
        </w:rPr>
        <w:t>th</w:t>
      </w:r>
      <w:r w:rsidRPr="000E747E">
        <w:rPr>
          <w:highlight w:val="yellow"/>
        </w:rPr>
        <w:t xml:space="preserve"> 20</w:t>
      </w:r>
      <w:r w:rsidR="00D4144B" w:rsidRPr="000E747E">
        <w:rPr>
          <w:highlight w:val="yellow"/>
        </w:rPr>
        <w:t>2</w:t>
      </w:r>
      <w:r w:rsidR="00360CFF" w:rsidRPr="000E747E">
        <w:rPr>
          <w:highlight w:val="yellow"/>
        </w:rPr>
        <w:t>4</w:t>
      </w:r>
      <w:r w:rsidRPr="000E747E">
        <w:rPr>
          <w:highlight w:val="yellow"/>
        </w:rPr>
        <w:t xml:space="preserve">. </w:t>
      </w:r>
      <w:r w:rsidR="00FA570D" w:rsidRPr="000E747E">
        <w:rPr>
          <w:highlight w:val="yellow"/>
        </w:rPr>
        <w:t>It will be closed to further entries once it is full.</w:t>
      </w:r>
      <w:r w:rsidR="00FA570D">
        <w:t xml:space="preserve"> </w:t>
      </w:r>
      <w:r w:rsidRPr="000E3C7A">
        <w:t xml:space="preserve">A Hytek Entry File will be made available for clubs to download and use from </w:t>
      </w:r>
      <w:hyperlink r:id="rId11" w:history="1">
        <w:r w:rsidR="0003644D" w:rsidRPr="004C49E1">
          <w:rPr>
            <w:rStyle w:val="Hyperlink"/>
          </w:rPr>
          <w:t>http://www.beachfieldswim.net</w:t>
        </w:r>
      </w:hyperlink>
      <w:r w:rsidR="0003644D">
        <w:t xml:space="preserve"> </w:t>
      </w:r>
      <w:r w:rsidRPr="000E3C7A">
        <w:t>by the 1</w:t>
      </w:r>
      <w:r w:rsidR="00AC461F">
        <w:t>4</w:t>
      </w:r>
      <w:r w:rsidRPr="000E3C7A">
        <w:t xml:space="preserve">th of </w:t>
      </w:r>
      <w:r w:rsidR="00C47BB1">
        <w:t>April</w:t>
      </w:r>
      <w:r w:rsidRPr="000E3C7A">
        <w:t xml:space="preserve"> 202</w:t>
      </w:r>
      <w:r w:rsidR="00AC461F">
        <w:t>4</w:t>
      </w:r>
      <w:r w:rsidRPr="000E3C7A">
        <w:t xml:space="preserve"> or earlier.  </w:t>
      </w:r>
      <w:r w:rsidR="007976B8">
        <w:t>Please d</w:t>
      </w:r>
      <w:r w:rsidR="00C10689">
        <w:t xml:space="preserve">o not enter any children into this meet who are not at least 9 years old by </w:t>
      </w:r>
      <w:r w:rsidR="00AC461F">
        <w:t>14</w:t>
      </w:r>
      <w:r w:rsidR="00C10689" w:rsidRPr="00C10689">
        <w:rPr>
          <w:vertAlign w:val="superscript"/>
        </w:rPr>
        <w:t>th</w:t>
      </w:r>
      <w:r w:rsidR="00C10689">
        <w:t xml:space="preserve"> July 202</w:t>
      </w:r>
      <w:r w:rsidR="00AC461F">
        <w:t>4</w:t>
      </w:r>
      <w:r w:rsidR="00C10689">
        <w:t xml:space="preserve">. </w:t>
      </w:r>
      <w:r w:rsidR="00A81FB6">
        <w:t>Please kindly pay by BACs or cheque at the time of submitting entries. See the consolidated entry form for the Beachfield BAC</w:t>
      </w:r>
      <w:r w:rsidR="00C47BB1">
        <w:t>S</w:t>
      </w:r>
      <w:r w:rsidR="00A81FB6">
        <w:t xml:space="preserve"> details.</w:t>
      </w:r>
      <w:r w:rsidR="00F2515B">
        <w:t xml:space="preserve"> Entries must be made electronically using the Hytek Software if a club wishes to enter more than </w:t>
      </w:r>
      <w:r w:rsidR="00E91048">
        <w:t>4</w:t>
      </w:r>
      <w:r w:rsidR="00F2515B">
        <w:t xml:space="preserve"> swimmers. They should also send the completed club consolidated entry form. Entries made by individuals directly to BFDS should email me the filled in individual entry form ASAP and pay by BACS or cheque on the same day please ref: </w:t>
      </w:r>
      <w:proofErr w:type="spellStart"/>
      <w:r w:rsidR="00F2515B" w:rsidRPr="0003644D">
        <w:rPr>
          <w:i/>
          <w:iCs/>
        </w:rPr>
        <w:t>swimmersnameBFDSSummer</w:t>
      </w:r>
      <w:proofErr w:type="spellEnd"/>
      <w:r w:rsidR="00F2515B">
        <w:t>. Clubs should also pay for their entries by BAC</w:t>
      </w:r>
      <w:r w:rsidR="00C47BB1">
        <w:t>S</w:t>
      </w:r>
      <w:r w:rsidR="00F2515B">
        <w:t xml:space="preserve"> at the time of entry please ref: </w:t>
      </w:r>
      <w:proofErr w:type="spellStart"/>
      <w:proofErr w:type="gramStart"/>
      <w:r w:rsidR="00F2515B" w:rsidRPr="0003644D">
        <w:rPr>
          <w:i/>
          <w:iCs/>
        </w:rPr>
        <w:t>clubnameBFDSSummer</w:t>
      </w:r>
      <w:proofErr w:type="spellEnd"/>
      <w:proofErr w:type="gramEnd"/>
    </w:p>
    <w:p w14:paraId="16CAE845" w14:textId="77777777" w:rsidR="005E33AD" w:rsidRDefault="005E33AD" w:rsidP="00A81FB6">
      <w:pPr>
        <w:spacing w:line="240" w:lineRule="auto"/>
        <w:rPr>
          <w:i/>
          <w:iCs/>
        </w:rPr>
      </w:pPr>
    </w:p>
    <w:p w14:paraId="2BA80CBC" w14:textId="5893F305" w:rsidR="005E33AD" w:rsidRDefault="005E33AD" w:rsidP="00A81FB6">
      <w:pPr>
        <w:spacing w:line="240" w:lineRule="auto"/>
      </w:pPr>
      <w:r w:rsidRPr="005771F7">
        <w:rPr>
          <w:b/>
          <w:bCs/>
        </w:rPr>
        <w:t>The female category</w:t>
      </w:r>
      <w:r>
        <w:t xml:space="preserve"> is for birth sex females only, in accordance with Swim England’s Transgender and</w:t>
      </w:r>
      <w:r w:rsidR="007F4D52">
        <w:t xml:space="preserve"> Non-Binary Competition Policy. Non</w:t>
      </w:r>
      <w:r w:rsidR="00CA55CC">
        <w:t xml:space="preserve"> b</w:t>
      </w:r>
      <w:r w:rsidR="007F4D52">
        <w:t>irth sex females must compete in the</w:t>
      </w:r>
      <w:r w:rsidR="005771F7">
        <w:t xml:space="preserve"> male/open category.</w:t>
      </w:r>
    </w:p>
    <w:p w14:paraId="288B1A61" w14:textId="77777777" w:rsidR="0003644D" w:rsidRDefault="0003644D" w:rsidP="00A81FB6">
      <w:pPr>
        <w:spacing w:line="240" w:lineRule="auto"/>
      </w:pPr>
    </w:p>
    <w:p w14:paraId="577AC42D" w14:textId="6D87062C" w:rsidR="0003644D" w:rsidRDefault="0003644D" w:rsidP="00A81FB6">
      <w:pPr>
        <w:spacing w:line="240" w:lineRule="auto"/>
      </w:pPr>
      <w:r w:rsidRPr="0003644D">
        <w:rPr>
          <w:b/>
          <w:bCs/>
        </w:rPr>
        <w:t>Entry times</w:t>
      </w:r>
      <w:r>
        <w:t>:</w:t>
      </w:r>
      <w:r w:rsidR="008164E1">
        <w:t xml:space="preserve"> these</w:t>
      </w:r>
      <w:r>
        <w:t xml:space="preserve"> should be SC </w:t>
      </w:r>
      <w:r w:rsidR="00F2515B">
        <w:t>personal best times</w:t>
      </w:r>
      <w:r>
        <w:t xml:space="preserve"> achieved at any gala swum under Swim England Laws and Technical Rules or from an official club time-trial since Jan 1st</w:t>
      </w:r>
      <w:proofErr w:type="gramStart"/>
      <w:r>
        <w:t xml:space="preserve"> 202</w:t>
      </w:r>
      <w:r w:rsidR="00E91048">
        <w:t>3</w:t>
      </w:r>
      <w:proofErr w:type="gramEnd"/>
      <w:r>
        <w:t xml:space="preserve">. In the absence of a SC time please either convert a LC time </w:t>
      </w:r>
      <w:r w:rsidR="00F2515B">
        <w:t>attained during that period</w:t>
      </w:r>
      <w:r w:rsidR="004E1D53">
        <w:t>,</w:t>
      </w:r>
      <w:r w:rsidR="00F2515B">
        <w:t xml:space="preserve"> </w:t>
      </w:r>
      <w:r>
        <w:t xml:space="preserve">using the official SE conversion tables or, if the swimmer has no entry time at all, </w:t>
      </w:r>
      <w:r w:rsidR="006F7DA6">
        <w:t xml:space="preserve">please </w:t>
      </w:r>
      <w:r>
        <w:t xml:space="preserve">use “NT”. </w:t>
      </w:r>
    </w:p>
    <w:p w14:paraId="63C622B1" w14:textId="432DCF1F" w:rsidR="00A81FB6" w:rsidRDefault="00A81FB6" w:rsidP="00A81FB6">
      <w:pPr>
        <w:spacing w:line="240" w:lineRule="auto"/>
      </w:pPr>
    </w:p>
    <w:p w14:paraId="4AD7B9C1" w14:textId="20CD1FCF" w:rsidR="00B41D28" w:rsidRDefault="00B41D28" w:rsidP="00A81FB6">
      <w:pPr>
        <w:spacing w:line="240" w:lineRule="auto"/>
      </w:pPr>
      <w:r w:rsidRPr="00B41D28">
        <w:rPr>
          <w:b/>
          <w:bCs/>
        </w:rPr>
        <w:t>Rejected entries:</w:t>
      </w:r>
      <w:r>
        <w:t xml:space="preserve"> Clubs or individuals will be informed if we have had to reject any entries received from them within 48 hrs of receiving them and clubs will be reimbursed within 10 working days. Rejections will be made if swimmers are too fast in an event ( break the upper limits posted below), are not eligible competitors (not competition members of a Swim England Club), the meet has closed to entries </w:t>
      </w:r>
      <w:r w:rsidR="00FA570D">
        <w:t xml:space="preserve">as it is full </w:t>
      </w:r>
      <w:r>
        <w:t xml:space="preserve">or, finally, the meet is on the cusp of closure to entries for being full, and we receive a large new entry which we can only partially accommodate. In the latter case, we may negotiate with the club concerned regarding which swims to accept. Those not accepted will be refunded. Clubs are welcome to not </w:t>
      </w:r>
      <w:proofErr w:type="gramStart"/>
      <w:r>
        <w:t>enter into</w:t>
      </w:r>
      <w:proofErr w:type="gramEnd"/>
      <w:r>
        <w:t xml:space="preserve"> such a negotiation at this point and, if they so wish, may cancel all of their entries and receive a full refund.</w:t>
      </w:r>
    </w:p>
    <w:p w14:paraId="784A1CA4" w14:textId="4E39B49E" w:rsidR="001D347E" w:rsidRDefault="001D347E" w:rsidP="00A81FB6">
      <w:pPr>
        <w:spacing w:line="240" w:lineRule="auto"/>
      </w:pPr>
    </w:p>
    <w:p w14:paraId="1082034C" w14:textId="4512DC10" w:rsidR="00A81FB6" w:rsidRDefault="001D347E" w:rsidP="00A81FB6">
      <w:pPr>
        <w:spacing w:line="240" w:lineRule="auto"/>
        <w:rPr>
          <w:rFonts w:cs="Verdana"/>
          <w:color w:val="000000"/>
        </w:rPr>
      </w:pPr>
      <w:r w:rsidRPr="001D347E">
        <w:rPr>
          <w:b/>
          <w:bCs/>
        </w:rPr>
        <w:t xml:space="preserve">Signing </w:t>
      </w:r>
      <w:r w:rsidR="007976B8">
        <w:rPr>
          <w:b/>
          <w:bCs/>
        </w:rPr>
        <w:t>out</w:t>
      </w:r>
      <w:r w:rsidRPr="001D347E">
        <w:rPr>
          <w:b/>
          <w:bCs/>
        </w:rPr>
        <w:t>:</w:t>
      </w:r>
      <w:r>
        <w:t xml:space="preserve"> This is a “sign -</w:t>
      </w:r>
      <w:r w:rsidR="00C47BB1">
        <w:t>out</w:t>
      </w:r>
      <w:r>
        <w:t xml:space="preserve">” </w:t>
      </w:r>
      <w:r w:rsidR="007976B8">
        <w:t>meet</w:t>
      </w:r>
      <w:r w:rsidR="00C47BB1">
        <w:t xml:space="preserve"> in the event of swimmers withdrawing from events.</w:t>
      </w:r>
      <w:r>
        <w:t xml:space="preserve"> Latest Sign -</w:t>
      </w:r>
      <w:r w:rsidR="00C47BB1">
        <w:t>out</w:t>
      </w:r>
      <w:r>
        <w:t xml:space="preserve"> times are shown on the event programme. Swimmers should sign</w:t>
      </w:r>
      <w:r w:rsidR="007976B8">
        <w:t xml:space="preserve"> out from their races, if withdrawing,</w:t>
      </w:r>
      <w:r>
        <w:t xml:space="preserve"> for Session 1 before 8.</w:t>
      </w:r>
      <w:r w:rsidR="00C47BB1">
        <w:t>30</w:t>
      </w:r>
      <w:r>
        <w:t xml:space="preserve">am. </w:t>
      </w:r>
      <w:r w:rsidR="007976B8">
        <w:t>W</w:t>
      </w:r>
      <w:r>
        <w:t>arm up starts at 8.</w:t>
      </w:r>
      <w:r w:rsidR="00C47BB1">
        <w:t>30</w:t>
      </w:r>
      <w:r>
        <w:t>am.  Session 1 races start at 9.</w:t>
      </w:r>
      <w:r w:rsidR="00E5176D">
        <w:t>3</w:t>
      </w:r>
      <w:r>
        <w:t xml:space="preserve">0am. Session 2 sign </w:t>
      </w:r>
      <w:r w:rsidR="00E5176D">
        <w:t>out</w:t>
      </w:r>
      <w:r w:rsidR="007976B8">
        <w:t>s</w:t>
      </w:r>
      <w:r>
        <w:t xml:space="preserve"> before </w:t>
      </w:r>
      <w:r w:rsidR="00E5176D">
        <w:t>1</w:t>
      </w:r>
      <w:r w:rsidR="00E80520">
        <w:t>2.15</w:t>
      </w:r>
      <w:r w:rsidR="00E5176D">
        <w:t>pm</w:t>
      </w:r>
      <w:r w:rsidR="007976B8">
        <w:t xml:space="preserve"> please</w:t>
      </w:r>
      <w:r>
        <w:t xml:space="preserve">; warm up time </w:t>
      </w:r>
      <w:r w:rsidR="00E5176D">
        <w:t>1</w:t>
      </w:r>
      <w:r w:rsidR="00E9691C">
        <w:t>2.15</w:t>
      </w:r>
      <w:r w:rsidR="00E5176D">
        <w:t>p</w:t>
      </w:r>
      <w:r>
        <w:t xml:space="preserve">m; races start at </w:t>
      </w:r>
      <w:r w:rsidR="00E9691C">
        <w:t>1.</w:t>
      </w:r>
      <w:r w:rsidR="00E551F4">
        <w:t>1</w:t>
      </w:r>
      <w:r w:rsidR="00E9691C">
        <w:t>5</w:t>
      </w:r>
      <w:r>
        <w:t xml:space="preserve">pm approx. </w:t>
      </w:r>
      <w:r w:rsidR="007976B8">
        <w:t xml:space="preserve">Sign outs to be made at the front desk near the starting blocks or by email if </w:t>
      </w:r>
      <w:r w:rsidR="008164E1">
        <w:t>decided upon</w:t>
      </w:r>
      <w:r w:rsidR="00D21058">
        <w:t>,</w:t>
      </w:r>
      <w:r w:rsidR="008164E1">
        <w:t xml:space="preserve"> by</w:t>
      </w:r>
      <w:r w:rsidR="007976B8">
        <w:t xml:space="preserve"> July </w:t>
      </w:r>
      <w:r w:rsidR="00E9691C">
        <w:t>13</w:t>
      </w:r>
      <w:r w:rsidR="007976B8" w:rsidRPr="007976B8">
        <w:rPr>
          <w:vertAlign w:val="superscript"/>
        </w:rPr>
        <w:t>th</w:t>
      </w:r>
      <w:r w:rsidR="007976B8">
        <w:t xml:space="preserve"> or earlier.</w:t>
      </w:r>
    </w:p>
    <w:p w14:paraId="52CDCF6D" w14:textId="77777777" w:rsidR="002E2C17" w:rsidRDefault="002E2C17" w:rsidP="002E2C17">
      <w:pPr>
        <w:autoSpaceDE w:val="0"/>
        <w:autoSpaceDN w:val="0"/>
        <w:adjustRightInd w:val="0"/>
        <w:spacing w:line="240" w:lineRule="auto"/>
        <w:rPr>
          <w:rFonts w:cs="Verdana"/>
          <w:color w:val="000000"/>
        </w:rPr>
      </w:pPr>
    </w:p>
    <w:p w14:paraId="4E55EFE0" w14:textId="679F7CBB" w:rsidR="00B41D28" w:rsidRDefault="00B41D28" w:rsidP="002E2C17">
      <w:pPr>
        <w:autoSpaceDE w:val="0"/>
        <w:autoSpaceDN w:val="0"/>
        <w:adjustRightInd w:val="0"/>
        <w:spacing w:line="240" w:lineRule="auto"/>
        <w:rPr>
          <w:rFonts w:cs="Verdana"/>
          <w:color w:val="000000"/>
        </w:rPr>
      </w:pPr>
      <w:r w:rsidRPr="00B41D28">
        <w:rPr>
          <w:b/>
          <w:bCs/>
        </w:rPr>
        <w:t>Data Protection:</w:t>
      </w:r>
      <w:r>
        <w:t xml:space="preserve"> By submitting entries, consent is thereby given, as required under the current Data Protection Act 2018, to the organisers of this meet holding personal information on a computer. Where personal data has been passed via a third party, such as your swimming club, it will be deemed that the third party has gained the appropriate data protection consent. By entering this meet parents/guardians are allowing the names and year of birth, the times in events achieved and entered, and the club their competitor children belong to, to be published in results sheets, visible in </w:t>
      </w:r>
      <w:proofErr w:type="spellStart"/>
      <w:r>
        <w:t>MeetMobile</w:t>
      </w:r>
      <w:proofErr w:type="spellEnd"/>
      <w:r>
        <w:t xml:space="preserve"> </w:t>
      </w:r>
      <w:proofErr w:type="gramStart"/>
      <w:r>
        <w:t>and also</w:t>
      </w:r>
      <w:proofErr w:type="gramEnd"/>
      <w:r>
        <w:t xml:space="preserve"> that such information shall be allowed to be sent to Swim England rankings. The same is true for adult competitor swimmers entered (18+).</w:t>
      </w:r>
    </w:p>
    <w:p w14:paraId="306CB0BD" w14:textId="77777777" w:rsidR="002E2C17" w:rsidRPr="00DA4B4C" w:rsidRDefault="002E2C17" w:rsidP="002E2C17">
      <w:pPr>
        <w:autoSpaceDE w:val="0"/>
        <w:autoSpaceDN w:val="0"/>
        <w:adjustRightInd w:val="0"/>
        <w:spacing w:line="240" w:lineRule="auto"/>
        <w:rPr>
          <w:rFonts w:cs="Verdana"/>
          <w:color w:val="000000"/>
        </w:rPr>
      </w:pPr>
    </w:p>
    <w:p w14:paraId="6FDC727E" w14:textId="49E5D649" w:rsidR="00AD5FBF" w:rsidRDefault="00AD5FBF" w:rsidP="002E2C17">
      <w:pPr>
        <w:autoSpaceDE w:val="0"/>
        <w:autoSpaceDN w:val="0"/>
        <w:adjustRightInd w:val="0"/>
        <w:spacing w:line="240" w:lineRule="auto"/>
        <w:rPr>
          <w:rFonts w:cs="Verdana"/>
          <w:color w:val="000000"/>
        </w:rPr>
      </w:pPr>
      <w:r w:rsidRPr="00AD5FBF">
        <w:rPr>
          <w:b/>
          <w:bCs/>
        </w:rPr>
        <w:t>Race Procedures:</w:t>
      </w:r>
      <w:r>
        <w:t xml:space="preserve"> It is the responsibility of the competitors and coaches from participating clubs to ensure that all swimmers are competent to the standard of the Swim England Competitive Start Award. Swimmers are reminded that they are permitted to start in the water for all events but must advise the referee of this prior to the start of their heat. All events are heat declared winners. Heats will be swum with all age groups combined and swimmers seeded by entry times. The fastest heat in each event will be spear-headed. Starts will be at the deep end of the pool and over the top starts may be used for all events </w:t>
      </w:r>
      <w:r w:rsidR="00C616B4">
        <w:t>including</w:t>
      </w:r>
      <w:r>
        <w:t xml:space="preserve"> backstroke</w:t>
      </w:r>
      <w:r w:rsidR="00C616B4">
        <w:t xml:space="preserve"> at the disc</w:t>
      </w:r>
      <w:r w:rsidR="00632264">
        <w:t>retion of the referee.</w:t>
      </w:r>
      <w:r>
        <w:t xml:space="preserve"> Swimmers must leave the pool using the steps at the side of the pool and must not climb over the electronic timing pads at the end of each lane.</w:t>
      </w:r>
    </w:p>
    <w:p w14:paraId="28C66D78" w14:textId="77777777" w:rsidR="002E2C17" w:rsidRDefault="002E2C17" w:rsidP="002E2C17">
      <w:pPr>
        <w:autoSpaceDE w:val="0"/>
        <w:autoSpaceDN w:val="0"/>
        <w:adjustRightInd w:val="0"/>
        <w:spacing w:line="240" w:lineRule="auto"/>
        <w:rPr>
          <w:rFonts w:cs="Verdana"/>
          <w:color w:val="000000"/>
        </w:rPr>
      </w:pPr>
    </w:p>
    <w:p w14:paraId="5F624A77" w14:textId="462C9E7D" w:rsidR="002E2C17" w:rsidRDefault="002E2C17" w:rsidP="002E2C17">
      <w:pPr>
        <w:autoSpaceDE w:val="0"/>
        <w:autoSpaceDN w:val="0"/>
        <w:adjustRightInd w:val="0"/>
        <w:spacing w:line="240" w:lineRule="auto"/>
        <w:rPr>
          <w:rFonts w:cs="Verdana"/>
          <w:color w:val="000000"/>
        </w:rPr>
      </w:pPr>
      <w:r w:rsidRPr="00227DCE">
        <w:rPr>
          <w:rFonts w:cs="Verdana"/>
          <w:b/>
          <w:color w:val="000000"/>
        </w:rPr>
        <w:t>Secondary Strobe:</w:t>
      </w:r>
      <w:r>
        <w:rPr>
          <w:rFonts w:cs="Verdana"/>
          <w:color w:val="000000"/>
        </w:rPr>
        <w:t xml:space="preserve"> There is a secondary strobe available – please inform the referee before the session starts when it will be required.</w:t>
      </w:r>
    </w:p>
    <w:p w14:paraId="38C8F87A" w14:textId="10F13CB6" w:rsidR="00FE2D32" w:rsidRDefault="00FE2D32" w:rsidP="002E2C17">
      <w:pPr>
        <w:autoSpaceDE w:val="0"/>
        <w:autoSpaceDN w:val="0"/>
        <w:adjustRightInd w:val="0"/>
        <w:spacing w:line="240" w:lineRule="auto"/>
        <w:rPr>
          <w:rFonts w:cs="Verdana"/>
          <w:color w:val="000000"/>
        </w:rPr>
      </w:pPr>
    </w:p>
    <w:p w14:paraId="11B2C42C" w14:textId="0DB6C58B" w:rsidR="00FE2D32" w:rsidRDefault="00FE2D32" w:rsidP="002E2C17">
      <w:pPr>
        <w:autoSpaceDE w:val="0"/>
        <w:autoSpaceDN w:val="0"/>
        <w:adjustRightInd w:val="0"/>
        <w:spacing w:line="240" w:lineRule="auto"/>
        <w:rPr>
          <w:rFonts w:cs="Verdana"/>
          <w:color w:val="000000"/>
        </w:rPr>
      </w:pPr>
      <w:r w:rsidRPr="00FE2D32">
        <w:rPr>
          <w:b/>
          <w:bCs/>
        </w:rPr>
        <w:t>Wedge blocks</w:t>
      </w:r>
      <w:r>
        <w:t xml:space="preserve"> will be used. </w:t>
      </w:r>
      <w:r w:rsidRPr="00FE2D32">
        <w:rPr>
          <w:b/>
          <w:bCs/>
        </w:rPr>
        <w:t>Backstroke ledges</w:t>
      </w:r>
      <w:r>
        <w:t xml:space="preserve"> will not be used.</w:t>
      </w:r>
    </w:p>
    <w:p w14:paraId="58CFA812" w14:textId="77777777" w:rsidR="002E2C17" w:rsidRPr="00DA4B4C" w:rsidRDefault="002E2C17" w:rsidP="002E2C17">
      <w:pPr>
        <w:autoSpaceDE w:val="0"/>
        <w:autoSpaceDN w:val="0"/>
        <w:adjustRightInd w:val="0"/>
        <w:spacing w:line="240" w:lineRule="auto"/>
        <w:rPr>
          <w:rFonts w:cs="Verdana"/>
          <w:color w:val="000000"/>
        </w:rPr>
      </w:pPr>
    </w:p>
    <w:p w14:paraId="50CF78AD" w14:textId="77777777" w:rsidR="00FA570D" w:rsidRDefault="002E2C17" w:rsidP="00FA570D">
      <w:pPr>
        <w:spacing w:line="240" w:lineRule="auto"/>
        <w:jc w:val="both"/>
      </w:pPr>
      <w:r w:rsidRPr="00DA4B4C">
        <w:rPr>
          <w:rFonts w:cs="Verdana"/>
          <w:b/>
          <w:bCs/>
          <w:color w:val="000000"/>
        </w:rPr>
        <w:t xml:space="preserve">Warm up: </w:t>
      </w:r>
      <w:r w:rsidRPr="00DA4B4C">
        <w:rPr>
          <w:rFonts w:cs="Verdana"/>
          <w:color w:val="000000"/>
        </w:rPr>
        <w:t xml:space="preserve">During the warm-up, swimmers and coaches must ensure that they (and swimmers in their charge) take no action that would endanger themselves or others. The instructions of Pool Lifeguards or others in authority must </w:t>
      </w:r>
      <w:r w:rsidRPr="00DA4B4C">
        <w:rPr>
          <w:rFonts w:cs="Verdana"/>
          <w:color w:val="000000"/>
        </w:rPr>
        <w:lastRenderedPageBreak/>
        <w:t>be obeyed immediately.</w:t>
      </w:r>
      <w:r w:rsidR="00FA570D">
        <w:rPr>
          <w:rFonts w:cs="Verdana"/>
          <w:color w:val="000000"/>
        </w:rPr>
        <w:t xml:space="preserve"> </w:t>
      </w:r>
      <w:r w:rsidR="00FA570D" w:rsidRPr="005616F9">
        <w:t xml:space="preserve">Coaches must supervise their swimmers at all times during the </w:t>
      </w:r>
      <w:proofErr w:type="gramStart"/>
      <w:r w:rsidR="00FA570D" w:rsidRPr="005616F9">
        <w:t>warm up</w:t>
      </w:r>
      <w:proofErr w:type="gramEnd"/>
      <w:r w:rsidR="00FA570D" w:rsidRPr="005616F9">
        <w:t xml:space="preserve">. A </w:t>
      </w:r>
      <w:proofErr w:type="gramStart"/>
      <w:r w:rsidR="00FA570D" w:rsidRPr="005616F9">
        <w:t>warm up</w:t>
      </w:r>
      <w:proofErr w:type="gramEnd"/>
      <w:r w:rsidR="00FA570D" w:rsidRPr="005616F9">
        <w:t xml:space="preserve"> schedule will be available 15 minutes before the start of the warm up session at the starting end of the pool.</w:t>
      </w:r>
    </w:p>
    <w:p w14:paraId="316FA982" w14:textId="425553D3" w:rsidR="002E2C17" w:rsidRDefault="002E2C17" w:rsidP="002E2C17">
      <w:pPr>
        <w:autoSpaceDE w:val="0"/>
        <w:autoSpaceDN w:val="0"/>
        <w:adjustRightInd w:val="0"/>
        <w:spacing w:line="240" w:lineRule="auto"/>
        <w:rPr>
          <w:rFonts w:cs="Verdana"/>
          <w:color w:val="000000"/>
        </w:rPr>
      </w:pPr>
    </w:p>
    <w:p w14:paraId="23C6BA71" w14:textId="77777777" w:rsidR="002E2C17" w:rsidRPr="00DA4B4C" w:rsidRDefault="002E2C17" w:rsidP="002E2C17">
      <w:pPr>
        <w:autoSpaceDE w:val="0"/>
        <w:autoSpaceDN w:val="0"/>
        <w:adjustRightInd w:val="0"/>
        <w:spacing w:line="240" w:lineRule="auto"/>
        <w:rPr>
          <w:rFonts w:cs="Verdana"/>
          <w:color w:val="000000"/>
        </w:rPr>
      </w:pPr>
    </w:p>
    <w:p w14:paraId="19EB4F34" w14:textId="41347924" w:rsidR="002E2C17" w:rsidRPr="003B1C4B"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Safety: </w:t>
      </w:r>
      <w:r w:rsidRPr="00DA4B4C">
        <w:rPr>
          <w:rFonts w:cs="Verdana"/>
          <w:color w:val="000000"/>
        </w:rPr>
        <w:t xml:space="preserve">Everyone attending the event must familiarise themselves with the location of the Emergency Exits, which </w:t>
      </w:r>
      <w:r w:rsidRPr="003B1C4B">
        <w:rPr>
          <w:rFonts w:cs="Verdana"/>
          <w:color w:val="000000"/>
        </w:rPr>
        <w:t xml:space="preserve">must be </w:t>
      </w:r>
      <w:proofErr w:type="gramStart"/>
      <w:r w:rsidRPr="003B1C4B">
        <w:rPr>
          <w:rFonts w:cs="Verdana"/>
          <w:color w:val="000000"/>
        </w:rPr>
        <w:t>kept clear at all times</w:t>
      </w:r>
      <w:proofErr w:type="gramEnd"/>
      <w:r w:rsidRPr="003B1C4B">
        <w:rPr>
          <w:rFonts w:cs="Verdana"/>
          <w:color w:val="000000"/>
        </w:rPr>
        <w:t>. Due to limited space poolside</w:t>
      </w:r>
      <w:r w:rsidR="006F7DA6">
        <w:rPr>
          <w:rFonts w:cs="Verdana"/>
          <w:color w:val="000000"/>
        </w:rPr>
        <w:t>,</w:t>
      </w:r>
      <w:r w:rsidRPr="003B1C4B">
        <w:rPr>
          <w:rFonts w:cs="Verdana"/>
          <w:color w:val="000000"/>
        </w:rPr>
        <w:t xml:space="preserve"> everyone is asked to observe all normal precautions in the pool area and when moving around the sports centre, to ensure their own safety and that of others.</w:t>
      </w:r>
    </w:p>
    <w:p w14:paraId="734A42AC" w14:textId="2FC2EE82" w:rsidR="002E2C17" w:rsidRDefault="002E2C17" w:rsidP="002E2C17">
      <w:pPr>
        <w:autoSpaceDE w:val="0"/>
        <w:autoSpaceDN w:val="0"/>
        <w:adjustRightInd w:val="0"/>
        <w:spacing w:line="240" w:lineRule="auto"/>
      </w:pPr>
      <w:r w:rsidRPr="003B1C4B">
        <w:rPr>
          <w:rFonts w:cs="Verdana"/>
          <w:color w:val="000000"/>
        </w:rPr>
        <w:t>Anyone observing anything they consider to be a safety hazard must report it to one of the Meet Organi</w:t>
      </w:r>
      <w:r>
        <w:rPr>
          <w:rFonts w:cs="Verdana"/>
          <w:color w:val="000000"/>
        </w:rPr>
        <w:t>s</w:t>
      </w:r>
      <w:r w:rsidRPr="003B1C4B">
        <w:rPr>
          <w:rFonts w:cs="Verdana"/>
          <w:color w:val="000000"/>
        </w:rPr>
        <w:t xml:space="preserve">er’s representatives. The pool depths are </w:t>
      </w:r>
      <w:r w:rsidRPr="003B1C4B">
        <w:rPr>
          <w:rFonts w:cs="Verdana"/>
          <w:b/>
          <w:bCs/>
          <w:color w:val="000000"/>
        </w:rPr>
        <w:t xml:space="preserve">2m </w:t>
      </w:r>
      <w:r w:rsidRPr="003B1C4B">
        <w:rPr>
          <w:rFonts w:cs="Verdana"/>
          <w:color w:val="000000"/>
        </w:rPr>
        <w:t xml:space="preserve">at the starting end of the pool and </w:t>
      </w:r>
      <w:r w:rsidRPr="003B1C4B">
        <w:rPr>
          <w:rFonts w:cs="Verdana"/>
          <w:b/>
          <w:bCs/>
          <w:color w:val="000000"/>
        </w:rPr>
        <w:t xml:space="preserve">1.10m </w:t>
      </w:r>
      <w:r w:rsidRPr="003B1C4B">
        <w:rPr>
          <w:rFonts w:cs="Verdana"/>
          <w:color w:val="000000"/>
        </w:rPr>
        <w:t xml:space="preserve">at the shallow end of the pool. </w:t>
      </w:r>
      <w:r w:rsidR="000E3C7A">
        <w:rPr>
          <w:rFonts w:cs="Verdana"/>
          <w:color w:val="000000"/>
        </w:rPr>
        <w:t>All swimmers must wear suitable tops and footwear when in the stewarding area or when leaving poolside.</w:t>
      </w:r>
      <w:r w:rsidR="001D347E">
        <w:rPr>
          <w:rFonts w:cs="Verdana"/>
          <w:color w:val="000000"/>
        </w:rPr>
        <w:t xml:space="preserve"> </w:t>
      </w:r>
      <w:r w:rsidR="001D347E">
        <w:t xml:space="preserve">Should the emergency alarm sound, all participants, officials, team managers, coaches, </w:t>
      </w:r>
      <w:proofErr w:type="gramStart"/>
      <w:r w:rsidR="001D347E">
        <w:t>volunteers</w:t>
      </w:r>
      <w:proofErr w:type="gramEnd"/>
      <w:r w:rsidR="001D347E">
        <w:t xml:space="preserve"> and spectators must leave the sports centre via the fire-doors at the block end of the pool on the ground floor and </w:t>
      </w:r>
      <w:r w:rsidR="0090619C">
        <w:t xml:space="preserve">via </w:t>
      </w:r>
      <w:r w:rsidR="001D347E">
        <w:t xml:space="preserve">those on the spectator gallery. No one should return to the changing rooms, the conference </w:t>
      </w:r>
      <w:proofErr w:type="gramStart"/>
      <w:r w:rsidR="001D347E">
        <w:t>room</w:t>
      </w:r>
      <w:proofErr w:type="gramEnd"/>
      <w:r w:rsidR="001D347E">
        <w:t xml:space="preserve"> or the lockers beforehand.</w:t>
      </w:r>
    </w:p>
    <w:p w14:paraId="12EFB824" w14:textId="77777777" w:rsidR="00E5176D" w:rsidRDefault="00E5176D" w:rsidP="002E2C17">
      <w:pPr>
        <w:autoSpaceDE w:val="0"/>
        <w:autoSpaceDN w:val="0"/>
        <w:adjustRightInd w:val="0"/>
        <w:spacing w:line="240" w:lineRule="auto"/>
      </w:pPr>
    </w:p>
    <w:p w14:paraId="4522BD6B" w14:textId="3C9A421E" w:rsidR="00E5176D" w:rsidRPr="00E5176D" w:rsidRDefault="00E5176D" w:rsidP="002E2C17">
      <w:pPr>
        <w:autoSpaceDE w:val="0"/>
        <w:autoSpaceDN w:val="0"/>
        <w:adjustRightInd w:val="0"/>
        <w:spacing w:line="240" w:lineRule="auto"/>
        <w:rPr>
          <w:rFonts w:cs="Verdana"/>
          <w:b/>
          <w:bCs/>
          <w:color w:val="FF0000"/>
        </w:rPr>
      </w:pPr>
      <w:r w:rsidRPr="00E5176D">
        <w:rPr>
          <w:b/>
          <w:bCs/>
        </w:rPr>
        <w:t>No nuts</w:t>
      </w:r>
      <w:r>
        <w:rPr>
          <w:b/>
          <w:bCs/>
        </w:rPr>
        <w:t xml:space="preserve">: </w:t>
      </w:r>
      <w:r w:rsidRPr="00E5176D">
        <w:t>No nuts</w:t>
      </w:r>
      <w:r>
        <w:t>,</w:t>
      </w:r>
      <w:r w:rsidRPr="00E5176D">
        <w:t xml:space="preserve"> or products with nuts</w:t>
      </w:r>
      <w:r>
        <w:t xml:space="preserve"> as an ingredient,</w:t>
      </w:r>
      <w:r w:rsidRPr="00E5176D">
        <w:t xml:space="preserve"> should be brought to the gala as the host club has </w:t>
      </w:r>
      <w:r>
        <w:t>two</w:t>
      </w:r>
      <w:r w:rsidRPr="00E5176D">
        <w:t xml:space="preserve"> swimmers and one</w:t>
      </w:r>
      <w:r w:rsidRPr="00E5176D">
        <w:rPr>
          <w:rFonts w:cs="Verdana"/>
        </w:rPr>
        <w:t xml:space="preserve"> helper who are allergic to nuts</w:t>
      </w:r>
      <w:r>
        <w:rPr>
          <w:rFonts w:cs="Verdana"/>
        </w:rPr>
        <w:t>.</w:t>
      </w:r>
      <w:r w:rsidRPr="00E5176D">
        <w:rPr>
          <w:rFonts w:cs="Verdana"/>
          <w:b/>
          <w:bCs/>
        </w:rPr>
        <w:t xml:space="preserve"> </w:t>
      </w:r>
    </w:p>
    <w:p w14:paraId="02ECB6F3" w14:textId="77777777" w:rsidR="002E2C17" w:rsidRPr="00DA4B4C" w:rsidRDefault="002E2C17" w:rsidP="002E2C17">
      <w:pPr>
        <w:autoSpaceDE w:val="0"/>
        <w:autoSpaceDN w:val="0"/>
        <w:adjustRightInd w:val="0"/>
        <w:spacing w:line="240" w:lineRule="auto"/>
        <w:rPr>
          <w:rFonts w:cs="Verdana"/>
          <w:color w:val="FF0000"/>
        </w:rPr>
      </w:pPr>
    </w:p>
    <w:p w14:paraId="46257130" w14:textId="77777777" w:rsidR="00E4216D"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Behaviour: </w:t>
      </w:r>
      <w:r w:rsidRPr="00DA4B4C">
        <w:rPr>
          <w:rFonts w:cs="Verdana"/>
          <w:color w:val="000000"/>
        </w:rPr>
        <w:t xml:space="preserve">The organisers and the pool management reserve the right to remove any swimmer or spectator from the pool area whose behaviour is either against the pool rules or the efficient running of the meet. Stewards will be patrolling the sports </w:t>
      </w:r>
      <w:proofErr w:type="gramStart"/>
      <w:r w:rsidRPr="00DA4B4C">
        <w:rPr>
          <w:rFonts w:cs="Verdana"/>
          <w:color w:val="000000"/>
        </w:rPr>
        <w:t>centre</w:t>
      </w:r>
      <w:proofErr w:type="gramEnd"/>
      <w:r w:rsidRPr="00DA4B4C">
        <w:rPr>
          <w:rFonts w:cs="Verdana"/>
          <w:color w:val="000000"/>
        </w:rPr>
        <w:t xml:space="preserve"> and anyone found causing damage or seriously misbehaving, will be banned from the meet</w:t>
      </w:r>
      <w:r w:rsidR="00E4216D">
        <w:rPr>
          <w:rFonts w:cs="Verdana"/>
          <w:color w:val="000000"/>
        </w:rPr>
        <w:t xml:space="preserve"> and</w:t>
      </w:r>
      <w:r w:rsidR="00351B4F">
        <w:rPr>
          <w:rFonts w:cs="Verdana"/>
          <w:color w:val="000000"/>
        </w:rPr>
        <w:t xml:space="preserve"> expelled from the </w:t>
      </w:r>
      <w:r w:rsidR="0010216C">
        <w:rPr>
          <w:rFonts w:cs="Verdana"/>
          <w:color w:val="000000"/>
        </w:rPr>
        <w:t>sports centre</w:t>
      </w:r>
      <w:r w:rsidR="00E4216D">
        <w:rPr>
          <w:rFonts w:cs="Verdana"/>
          <w:color w:val="000000"/>
        </w:rPr>
        <w:t>.</w:t>
      </w:r>
    </w:p>
    <w:p w14:paraId="1F8AE127" w14:textId="3A68161F" w:rsidR="002E2C17" w:rsidRPr="00DA4B4C" w:rsidRDefault="0010216C" w:rsidP="002E2C17">
      <w:pPr>
        <w:autoSpaceDE w:val="0"/>
        <w:autoSpaceDN w:val="0"/>
        <w:adjustRightInd w:val="0"/>
        <w:spacing w:line="240" w:lineRule="auto"/>
        <w:rPr>
          <w:rFonts w:cs="Verdana"/>
          <w:color w:val="000000"/>
        </w:rPr>
      </w:pPr>
      <w:r>
        <w:rPr>
          <w:rFonts w:cs="Verdana"/>
          <w:color w:val="000000"/>
        </w:rPr>
        <w:t xml:space="preserve"> </w:t>
      </w:r>
    </w:p>
    <w:p w14:paraId="2DEC4593" w14:textId="77777777" w:rsidR="002E2C17"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Security: </w:t>
      </w:r>
      <w:r w:rsidRPr="00DA4B4C">
        <w:rPr>
          <w:rFonts w:cs="Verdana"/>
          <w:color w:val="000000"/>
        </w:rPr>
        <w:t>Competitors are advised not to leave their belongings unattended and to ensure valuables are placed in a locked locker or deposited with someone for safekeeping. Neither Beachfield Swimming Squad nor the Pool Management will be held responsible for property that is lost.</w:t>
      </w:r>
    </w:p>
    <w:p w14:paraId="5C35D8EA" w14:textId="77777777" w:rsidR="002E2C17" w:rsidRPr="00DA4B4C" w:rsidRDefault="002E2C17" w:rsidP="002E2C17">
      <w:pPr>
        <w:autoSpaceDE w:val="0"/>
        <w:autoSpaceDN w:val="0"/>
        <w:adjustRightInd w:val="0"/>
        <w:spacing w:line="240" w:lineRule="auto"/>
        <w:rPr>
          <w:rFonts w:cs="Verdana"/>
          <w:color w:val="000000"/>
        </w:rPr>
      </w:pPr>
    </w:p>
    <w:p w14:paraId="18CF71E9" w14:textId="77777777" w:rsidR="002E2C17" w:rsidRDefault="002E2C17" w:rsidP="002E2C17">
      <w:pPr>
        <w:autoSpaceDE w:val="0"/>
        <w:autoSpaceDN w:val="0"/>
        <w:adjustRightInd w:val="0"/>
        <w:spacing w:line="240" w:lineRule="auto"/>
        <w:rPr>
          <w:rFonts w:cs="Verdana"/>
          <w:color w:val="000000"/>
        </w:rPr>
      </w:pPr>
      <w:r w:rsidRPr="00DA4B4C">
        <w:rPr>
          <w:rFonts w:cs="Verdana"/>
          <w:b/>
          <w:bCs/>
          <w:color w:val="000000"/>
        </w:rPr>
        <w:t xml:space="preserve">Litter: </w:t>
      </w:r>
      <w:r w:rsidRPr="00DA4B4C">
        <w:rPr>
          <w:rFonts w:cs="Verdana"/>
          <w:color w:val="000000"/>
        </w:rPr>
        <w:t>Competitors and spectators are asked to place all litter in the receptacles provided and not to leave it on the floor, particularly in the spectator gallery, where it may become a safety hazard.</w:t>
      </w:r>
    </w:p>
    <w:p w14:paraId="6951B682" w14:textId="77777777" w:rsidR="002E2C17" w:rsidRDefault="002E2C17" w:rsidP="002E2C17">
      <w:pPr>
        <w:autoSpaceDE w:val="0"/>
        <w:autoSpaceDN w:val="0"/>
        <w:adjustRightInd w:val="0"/>
        <w:spacing w:line="240" w:lineRule="auto"/>
        <w:rPr>
          <w:rFonts w:cs="Verdana"/>
          <w:color w:val="000000"/>
        </w:rPr>
      </w:pPr>
    </w:p>
    <w:p w14:paraId="7ED38246" w14:textId="32C52E6A" w:rsidR="002E2C17" w:rsidRDefault="002E2C17" w:rsidP="002E2C17">
      <w:pPr>
        <w:autoSpaceDE w:val="0"/>
        <w:autoSpaceDN w:val="0"/>
        <w:adjustRightInd w:val="0"/>
        <w:spacing w:line="240" w:lineRule="auto"/>
      </w:pPr>
      <w:r w:rsidRPr="00E30272">
        <w:rPr>
          <w:rFonts w:cs="Verdana"/>
          <w:b/>
          <w:color w:val="000000"/>
        </w:rPr>
        <w:t>Pool passes:</w:t>
      </w:r>
      <w:r>
        <w:rPr>
          <w:rFonts w:cs="Verdana"/>
          <w:color w:val="000000"/>
        </w:rPr>
        <w:t xml:space="preserve"> </w:t>
      </w:r>
      <w:r w:rsidRPr="005616F9">
        <w:t>Coach</w:t>
      </w:r>
      <w:r>
        <w:t>/Team manager</w:t>
      </w:r>
      <w:r w:rsidRPr="005616F9">
        <w:t xml:space="preserve"> </w:t>
      </w:r>
      <w:r>
        <w:t xml:space="preserve">pool </w:t>
      </w:r>
      <w:r w:rsidRPr="005616F9">
        <w:t xml:space="preserve">passes are </w:t>
      </w:r>
      <w:r>
        <w:t>£1</w:t>
      </w:r>
      <w:r w:rsidR="00110281">
        <w:t>2</w:t>
      </w:r>
      <w:r>
        <w:t xml:space="preserve"> each</w:t>
      </w:r>
      <w:r w:rsidRPr="005616F9">
        <w:t xml:space="preserve">. </w:t>
      </w:r>
      <w:r w:rsidR="003611BE">
        <w:t xml:space="preserve">Pool passes will be issued to each club </w:t>
      </w:r>
      <w:proofErr w:type="gramStart"/>
      <w:r w:rsidR="003611BE">
        <w:t xml:space="preserve">on </w:t>
      </w:r>
      <w:r w:rsidR="00EC32EE">
        <w:t xml:space="preserve"> request</w:t>
      </w:r>
      <w:proofErr w:type="gramEnd"/>
      <w:r w:rsidR="009D01E5">
        <w:t xml:space="preserve">. Clubs must ensure that they </w:t>
      </w:r>
      <w:r w:rsidR="00284923">
        <w:t xml:space="preserve">purchase sufficient pool passes to meet latest Swim England </w:t>
      </w:r>
      <w:r w:rsidR="00163530">
        <w:t>supervision g</w:t>
      </w:r>
      <w:r w:rsidR="00284923">
        <w:t>uidelines</w:t>
      </w:r>
      <w:r w:rsidR="00F25C1B">
        <w:t>.</w:t>
      </w:r>
      <w:r w:rsidR="009D01E5">
        <w:t xml:space="preserve"> </w:t>
      </w:r>
      <w:r w:rsidRPr="005616F9">
        <w:t xml:space="preserve"> For child protection reasons, these must all be pre-ordered at the time of submitting entries. Coach</w:t>
      </w:r>
      <w:r>
        <w:t>e</w:t>
      </w:r>
      <w:r w:rsidRPr="005616F9">
        <w:t>s</w:t>
      </w:r>
      <w:r>
        <w:t>’</w:t>
      </w:r>
      <w:r w:rsidRPr="005616F9">
        <w:t xml:space="preserve"> passes will be collected on the day of the gala.</w:t>
      </w:r>
      <w:r>
        <w:t xml:space="preserve"> </w:t>
      </w:r>
      <w:r w:rsidRPr="005616F9">
        <w:t xml:space="preserve">For the purposes of child protection, no persons, unless officials, staff, </w:t>
      </w:r>
      <w:proofErr w:type="gramStart"/>
      <w:r w:rsidRPr="005616F9">
        <w:t>coaches</w:t>
      </w:r>
      <w:proofErr w:type="gramEnd"/>
      <w:r w:rsidRPr="005616F9">
        <w:t xml:space="preserve"> or team managers displaying a valid pass, shall be allowed on poolside.</w:t>
      </w:r>
      <w:r w:rsidR="00A80583">
        <w:t xml:space="preserve"> Supervising club staff must have a coach</w:t>
      </w:r>
      <w:r w:rsidR="008C6D54">
        <w:t xml:space="preserve">, teacher or TM qualification and must </w:t>
      </w:r>
      <w:r w:rsidR="00B53DCE">
        <w:t xml:space="preserve">also </w:t>
      </w:r>
      <w:r w:rsidR="008C6D54">
        <w:t xml:space="preserve">have a </w:t>
      </w:r>
      <w:r w:rsidR="00842A1E">
        <w:t xml:space="preserve">valid </w:t>
      </w:r>
      <w:proofErr w:type="spellStart"/>
      <w:r w:rsidR="008C6D54">
        <w:t>dbs</w:t>
      </w:r>
      <w:proofErr w:type="spellEnd"/>
      <w:r w:rsidR="008C6D54">
        <w:t xml:space="preserve"> check and </w:t>
      </w:r>
      <w:r w:rsidR="00842A1E">
        <w:t xml:space="preserve">a valid safeguarding course qualification </w:t>
      </w:r>
      <w:proofErr w:type="gramStart"/>
      <w:r w:rsidR="00842A1E">
        <w:t>( both</w:t>
      </w:r>
      <w:proofErr w:type="gramEnd"/>
      <w:r w:rsidR="00842A1E">
        <w:t xml:space="preserve"> of the lat</w:t>
      </w:r>
      <w:r w:rsidR="00A96740">
        <w:t>t</w:t>
      </w:r>
      <w:r w:rsidR="00842A1E">
        <w:t>er</w:t>
      </w:r>
      <w:r w:rsidR="00291672">
        <w:t xml:space="preserve"> within the past three years from the date of the gala</w:t>
      </w:r>
      <w:r w:rsidR="00A96740">
        <w:t>)</w:t>
      </w:r>
      <w:r w:rsidR="00291672">
        <w:t>,</w:t>
      </w:r>
    </w:p>
    <w:p w14:paraId="1339AA99" w14:textId="77777777" w:rsidR="002E2C17" w:rsidRDefault="002E2C17" w:rsidP="002E2C17">
      <w:pPr>
        <w:autoSpaceDE w:val="0"/>
        <w:autoSpaceDN w:val="0"/>
        <w:adjustRightInd w:val="0"/>
        <w:spacing w:line="240" w:lineRule="auto"/>
      </w:pPr>
    </w:p>
    <w:p w14:paraId="70B2485F" w14:textId="4D91E724" w:rsidR="002E2C17" w:rsidRPr="005616F9" w:rsidRDefault="002E2C17" w:rsidP="002E2C17">
      <w:pPr>
        <w:spacing w:line="240" w:lineRule="auto"/>
        <w:jc w:val="both"/>
      </w:pPr>
      <w:r w:rsidRPr="00F86950">
        <w:rPr>
          <w:b/>
        </w:rPr>
        <w:t>Spectator Entry:</w:t>
      </w:r>
      <w:r>
        <w:t xml:space="preserve"> </w:t>
      </w:r>
      <w:r w:rsidR="00FA570D">
        <w:t>The</w:t>
      </w:r>
      <w:r w:rsidR="0069319E">
        <w:t xml:space="preserve"> balcony</w:t>
      </w:r>
      <w:r w:rsidR="00FA570D">
        <w:t xml:space="preserve"> </w:t>
      </w:r>
      <w:r w:rsidR="00E264C4">
        <w:t xml:space="preserve">spectator </w:t>
      </w:r>
      <w:r w:rsidR="00FA570D">
        <w:t>a</w:t>
      </w:r>
      <w:r w:rsidRPr="005616F9">
        <w:t>dmission price</w:t>
      </w:r>
      <w:r w:rsidR="000E3C7A">
        <w:t xml:space="preserve"> is</w:t>
      </w:r>
      <w:r w:rsidRPr="005616F9">
        <w:t xml:space="preserve"> £</w:t>
      </w:r>
      <w:r w:rsidR="004F3F2D">
        <w:t>7</w:t>
      </w:r>
      <w:r w:rsidRPr="005616F9">
        <w:t>.00</w:t>
      </w:r>
      <w:r w:rsidR="00FA570D">
        <w:t xml:space="preserve"> for adults, children are free</w:t>
      </w:r>
      <w:r w:rsidR="000E3C7A">
        <w:t>.</w:t>
      </w:r>
      <w:r>
        <w:t xml:space="preserve"> </w:t>
      </w:r>
      <w:r w:rsidRPr="005616F9">
        <w:t>Raffle tickets will be available to purchase at £1.00 per strip.</w:t>
      </w:r>
      <w:r w:rsidR="00C10689">
        <w:t xml:space="preserve"> Payment is “on the day” in cash</w:t>
      </w:r>
      <w:r w:rsidR="00FA570D">
        <w:t xml:space="preserve"> </w:t>
      </w:r>
      <w:r w:rsidR="00E5176D">
        <w:t xml:space="preserve">or by card </w:t>
      </w:r>
      <w:r w:rsidR="00FA570D">
        <w:t>please</w:t>
      </w:r>
      <w:r w:rsidR="00C10689">
        <w:t>.</w:t>
      </w:r>
    </w:p>
    <w:p w14:paraId="028F55F5" w14:textId="77777777" w:rsidR="002E2C17" w:rsidRPr="005616F9" w:rsidRDefault="002E2C17" w:rsidP="002E2C17">
      <w:pPr>
        <w:spacing w:line="240" w:lineRule="auto"/>
        <w:jc w:val="both"/>
      </w:pPr>
    </w:p>
    <w:p w14:paraId="4FE14BC7" w14:textId="77777777" w:rsidR="002E2C17" w:rsidRDefault="002E2C17" w:rsidP="002E2C17">
      <w:pPr>
        <w:autoSpaceDE w:val="0"/>
        <w:autoSpaceDN w:val="0"/>
        <w:adjustRightInd w:val="0"/>
        <w:spacing w:line="240" w:lineRule="auto"/>
        <w:rPr>
          <w:rFonts w:cs="Verdana"/>
          <w:color w:val="000000"/>
        </w:rPr>
      </w:pPr>
      <w:r w:rsidRPr="003A48FF">
        <w:rPr>
          <w:rFonts w:cs="Verdana"/>
          <w:b/>
          <w:color w:val="000000"/>
        </w:rPr>
        <w:t>Official Photographer</w:t>
      </w:r>
      <w:r>
        <w:rPr>
          <w:rFonts w:cs="Verdana"/>
          <w:b/>
          <w:color w:val="000000"/>
        </w:rPr>
        <w:t xml:space="preserve">: </w:t>
      </w:r>
      <w:r w:rsidRPr="003A48FF">
        <w:rPr>
          <w:rFonts w:cs="Verdana"/>
          <w:color w:val="000000"/>
        </w:rPr>
        <w:t>There</w:t>
      </w:r>
      <w:r>
        <w:rPr>
          <w:rFonts w:cs="Verdana"/>
          <w:color w:val="000000"/>
        </w:rPr>
        <w:t xml:space="preserve"> is likely to be an official meet photographer present. If you do not want him/her to take photos of your son or daughter, please inform the meet promoter in advance.</w:t>
      </w:r>
    </w:p>
    <w:p w14:paraId="1124FED8" w14:textId="77777777" w:rsidR="002E2C17" w:rsidRDefault="002E2C17" w:rsidP="002E2C17">
      <w:pPr>
        <w:autoSpaceDE w:val="0"/>
        <w:autoSpaceDN w:val="0"/>
        <w:adjustRightInd w:val="0"/>
        <w:spacing w:line="240" w:lineRule="auto"/>
        <w:rPr>
          <w:rFonts w:cs="Verdana"/>
          <w:color w:val="000000"/>
        </w:rPr>
      </w:pPr>
    </w:p>
    <w:p w14:paraId="53515E03" w14:textId="74399435" w:rsidR="002E2C17" w:rsidRDefault="00DA7307" w:rsidP="002E2C17">
      <w:pPr>
        <w:autoSpaceDE w:val="0"/>
        <w:autoSpaceDN w:val="0"/>
        <w:adjustRightInd w:val="0"/>
        <w:spacing w:line="240" w:lineRule="auto"/>
        <w:rPr>
          <w:rFonts w:cs="Verdana"/>
          <w:color w:val="000000"/>
        </w:rPr>
      </w:pPr>
      <w:r>
        <w:rPr>
          <w:rFonts w:cs="Verdana"/>
          <w:b/>
          <w:color w:val="000000"/>
        </w:rPr>
        <w:t>Photog</w:t>
      </w:r>
      <w:r w:rsidR="002E2C17" w:rsidRPr="00F86950">
        <w:rPr>
          <w:rFonts w:cs="Verdana"/>
          <w:b/>
          <w:color w:val="000000"/>
        </w:rPr>
        <w:t>raphy:</w:t>
      </w:r>
      <w:r w:rsidR="002E2C17">
        <w:rPr>
          <w:rFonts w:cs="Verdana"/>
          <w:color w:val="000000"/>
        </w:rPr>
        <w:t xml:space="preserve"> </w:t>
      </w:r>
      <w:r w:rsidR="002E2C17">
        <w:t xml:space="preserve">Spectators </w:t>
      </w:r>
      <w:r w:rsidR="002E2C17" w:rsidRPr="005616F9">
        <w:t xml:space="preserve">wishing to take photography (including the use of mobile phones to do this) must do so in accordance with the Swim England Child Safeguarding Policy and </w:t>
      </w:r>
      <w:r w:rsidR="002E2C17">
        <w:t>P</w:t>
      </w:r>
      <w:r w:rsidR="002E2C17" w:rsidRPr="005616F9">
        <w:t>rocedures (</w:t>
      </w:r>
      <w:proofErr w:type="spellStart"/>
      <w:r w:rsidR="002E2C17" w:rsidRPr="005616F9">
        <w:t>Wavepower</w:t>
      </w:r>
      <w:proofErr w:type="spellEnd"/>
      <w:r w:rsidR="002E2C17" w:rsidRPr="005616F9">
        <w:t xml:space="preserve">). </w:t>
      </w:r>
      <w:r w:rsidR="002E2C17">
        <w:t xml:space="preserve">Photos by parents/relatives must be focused on their own children only. </w:t>
      </w:r>
      <w:r w:rsidR="002E2C17" w:rsidRPr="005616F9">
        <w:t xml:space="preserve">Flash photography is </w:t>
      </w:r>
      <w:proofErr w:type="gramStart"/>
      <w:r w:rsidR="002E2C17" w:rsidRPr="005616F9">
        <w:t>prohibited at all times</w:t>
      </w:r>
      <w:proofErr w:type="gramEnd"/>
      <w:r w:rsidR="002E2C17">
        <w:t>.</w:t>
      </w:r>
      <w:r w:rsidR="00B8526C">
        <w:t xml:space="preserve"> No phones</w:t>
      </w:r>
      <w:r w:rsidR="00F1760C">
        <w:t xml:space="preserve"> with photographic </w:t>
      </w:r>
      <w:r w:rsidR="00724F84">
        <w:t>capability</w:t>
      </w:r>
      <w:r w:rsidR="00B8526C">
        <w:t xml:space="preserve"> are allowed in the changing rooms</w:t>
      </w:r>
      <w:r w:rsidR="00DC2E61">
        <w:t>.</w:t>
      </w:r>
      <w:r w:rsidR="00724F84">
        <w:t xml:space="preserve"> Any swimmer caught in the changing area</w:t>
      </w:r>
      <w:r w:rsidR="002569EC">
        <w:t xml:space="preserve"> with such a phone will be </w:t>
      </w:r>
      <w:r w:rsidR="00760568">
        <w:t xml:space="preserve">not allowed to compete and </w:t>
      </w:r>
      <w:r w:rsidR="00360553">
        <w:t>ejected from the building</w:t>
      </w:r>
      <w:r w:rsidR="006C326B">
        <w:t>.</w:t>
      </w:r>
      <w:r w:rsidR="00360553">
        <w:t xml:space="preserve">  </w:t>
      </w:r>
    </w:p>
    <w:p w14:paraId="7390861C" w14:textId="77777777" w:rsidR="002E2C17" w:rsidRDefault="002E2C17" w:rsidP="002E2C17">
      <w:pPr>
        <w:autoSpaceDE w:val="0"/>
        <w:autoSpaceDN w:val="0"/>
        <w:adjustRightInd w:val="0"/>
        <w:spacing w:line="240" w:lineRule="auto"/>
        <w:rPr>
          <w:rFonts w:cs="Verdana"/>
          <w:color w:val="000000"/>
        </w:rPr>
      </w:pPr>
    </w:p>
    <w:p w14:paraId="0A75C507" w14:textId="65913C18" w:rsidR="002E2C17" w:rsidRDefault="002E2C17" w:rsidP="002E2C17">
      <w:pPr>
        <w:autoSpaceDE w:val="0"/>
        <w:autoSpaceDN w:val="0"/>
        <w:adjustRightInd w:val="0"/>
        <w:spacing w:line="240" w:lineRule="auto"/>
        <w:rPr>
          <w:rFonts w:cs="Verdana"/>
          <w:color w:val="000000"/>
        </w:rPr>
      </w:pPr>
      <w:r w:rsidRPr="00526FD4">
        <w:rPr>
          <w:rFonts w:cs="Verdana"/>
          <w:b/>
          <w:color w:val="000000"/>
        </w:rPr>
        <w:t>Results</w:t>
      </w:r>
      <w:r>
        <w:rPr>
          <w:rFonts w:cs="Verdana"/>
          <w:b/>
          <w:color w:val="000000"/>
        </w:rPr>
        <w:t xml:space="preserve">: </w:t>
      </w:r>
      <w:r>
        <w:rPr>
          <w:rFonts w:cs="Verdana"/>
          <w:color w:val="000000"/>
        </w:rPr>
        <w:t xml:space="preserve">these will be available on </w:t>
      </w:r>
      <w:r w:rsidR="00FA570D">
        <w:rPr>
          <w:rFonts w:cs="Verdana"/>
          <w:color w:val="000000"/>
        </w:rPr>
        <w:t xml:space="preserve">the </w:t>
      </w:r>
      <w:proofErr w:type="spellStart"/>
      <w:r>
        <w:rPr>
          <w:rFonts w:cs="Verdana"/>
          <w:color w:val="000000"/>
        </w:rPr>
        <w:t>MeetMobile</w:t>
      </w:r>
      <w:proofErr w:type="spellEnd"/>
      <w:r w:rsidR="00FA570D">
        <w:rPr>
          <w:rFonts w:cs="Verdana"/>
          <w:color w:val="000000"/>
        </w:rPr>
        <w:t xml:space="preserve"> App</w:t>
      </w:r>
      <w:r>
        <w:rPr>
          <w:rFonts w:cs="Verdana"/>
          <w:color w:val="000000"/>
        </w:rPr>
        <w:t>.</w:t>
      </w:r>
      <w:r w:rsidR="00E4226A">
        <w:rPr>
          <w:rFonts w:cs="Verdana"/>
          <w:color w:val="000000"/>
        </w:rPr>
        <w:t xml:space="preserve"> Results will be sent to rankings by the evening of </w:t>
      </w:r>
      <w:r w:rsidR="004F3F2D">
        <w:rPr>
          <w:rFonts w:cs="Verdana"/>
          <w:color w:val="000000"/>
        </w:rPr>
        <w:t>14</w:t>
      </w:r>
      <w:r w:rsidR="00E4226A" w:rsidRPr="00E4226A">
        <w:rPr>
          <w:rFonts w:cs="Verdana"/>
          <w:color w:val="000000"/>
          <w:vertAlign w:val="superscript"/>
        </w:rPr>
        <w:t>th</w:t>
      </w:r>
      <w:r w:rsidR="00E4226A">
        <w:rPr>
          <w:rFonts w:cs="Verdana"/>
          <w:color w:val="000000"/>
        </w:rPr>
        <w:t xml:space="preserve"> July 202</w:t>
      </w:r>
      <w:r w:rsidR="004F3F2D">
        <w:rPr>
          <w:rFonts w:cs="Verdana"/>
          <w:color w:val="000000"/>
        </w:rPr>
        <w:t>4</w:t>
      </w:r>
      <w:r>
        <w:rPr>
          <w:rFonts w:cs="Verdana"/>
          <w:color w:val="000000"/>
        </w:rPr>
        <w:t xml:space="preserve"> </w:t>
      </w:r>
    </w:p>
    <w:p w14:paraId="631463E6" w14:textId="77777777" w:rsidR="002E2C17" w:rsidRDefault="002E2C17" w:rsidP="002E2C17">
      <w:pPr>
        <w:autoSpaceDE w:val="0"/>
        <w:autoSpaceDN w:val="0"/>
        <w:adjustRightInd w:val="0"/>
        <w:spacing w:line="240" w:lineRule="auto"/>
        <w:rPr>
          <w:rFonts w:cs="Verdana"/>
          <w:color w:val="000000"/>
        </w:rPr>
      </w:pPr>
    </w:p>
    <w:p w14:paraId="20495DE6" w14:textId="23076450" w:rsidR="002E2C17" w:rsidRDefault="002E2C17" w:rsidP="002E2C17">
      <w:pPr>
        <w:autoSpaceDE w:val="0"/>
        <w:autoSpaceDN w:val="0"/>
        <w:adjustRightInd w:val="0"/>
        <w:spacing w:line="240" w:lineRule="auto"/>
        <w:rPr>
          <w:rFonts w:cs="Verdana"/>
          <w:b/>
          <w:color w:val="000000"/>
        </w:rPr>
      </w:pPr>
      <w:r w:rsidRPr="008F0071">
        <w:rPr>
          <w:rFonts w:cs="Verdana"/>
          <w:b/>
          <w:color w:val="000000"/>
        </w:rPr>
        <w:t xml:space="preserve">John King </w:t>
      </w:r>
      <w:r>
        <w:rPr>
          <w:rFonts w:cs="Verdana"/>
          <w:b/>
          <w:color w:val="000000"/>
        </w:rPr>
        <w:t xml:space="preserve">- </w:t>
      </w:r>
      <w:r w:rsidRPr="008F0071">
        <w:rPr>
          <w:rFonts w:cs="Verdana"/>
          <w:b/>
          <w:color w:val="000000"/>
        </w:rPr>
        <w:t xml:space="preserve">Meet Promoter </w:t>
      </w:r>
      <w:r>
        <w:rPr>
          <w:rFonts w:cs="Verdana"/>
          <w:b/>
          <w:color w:val="000000"/>
        </w:rPr>
        <w:t>1</w:t>
      </w:r>
      <w:r w:rsidRPr="005853E4">
        <w:rPr>
          <w:rFonts w:cs="Verdana"/>
          <w:b/>
          <w:color w:val="000000"/>
          <w:vertAlign w:val="superscript"/>
        </w:rPr>
        <w:t>st</w:t>
      </w:r>
      <w:r>
        <w:rPr>
          <w:rFonts w:cs="Verdana"/>
          <w:b/>
          <w:color w:val="000000"/>
        </w:rPr>
        <w:t xml:space="preserve"> </w:t>
      </w:r>
      <w:r w:rsidR="00E5176D">
        <w:rPr>
          <w:rFonts w:cs="Verdana"/>
          <w:b/>
          <w:color w:val="000000"/>
        </w:rPr>
        <w:t>April</w:t>
      </w:r>
      <w:r w:rsidRPr="008F0071">
        <w:rPr>
          <w:rFonts w:cs="Verdana"/>
          <w:b/>
          <w:color w:val="000000"/>
        </w:rPr>
        <w:t xml:space="preserve"> 20</w:t>
      </w:r>
      <w:r>
        <w:rPr>
          <w:rFonts w:cs="Verdana"/>
          <w:b/>
          <w:color w:val="000000"/>
        </w:rPr>
        <w:t>2</w:t>
      </w:r>
      <w:r w:rsidR="004F3F2D">
        <w:rPr>
          <w:rFonts w:cs="Verdana"/>
          <w:b/>
          <w:color w:val="000000"/>
        </w:rPr>
        <w:t>4</w:t>
      </w:r>
    </w:p>
    <w:p w14:paraId="39A4173F" w14:textId="77777777" w:rsidR="002E2C17" w:rsidRDefault="002E2C17" w:rsidP="002E2C17">
      <w:pPr>
        <w:autoSpaceDE w:val="0"/>
        <w:autoSpaceDN w:val="0"/>
        <w:adjustRightInd w:val="0"/>
        <w:spacing w:line="240" w:lineRule="auto"/>
        <w:rPr>
          <w:rFonts w:cs="Verdana"/>
          <w:b/>
          <w:color w:val="000000"/>
        </w:rPr>
      </w:pPr>
    </w:p>
    <w:p w14:paraId="671CABCB" w14:textId="1E9444F2" w:rsidR="002E2C17" w:rsidRDefault="00166A36" w:rsidP="002E2C17">
      <w:pPr>
        <w:autoSpaceDE w:val="0"/>
        <w:autoSpaceDN w:val="0"/>
        <w:adjustRightInd w:val="0"/>
        <w:spacing w:line="240" w:lineRule="auto"/>
        <w:rPr>
          <w:rStyle w:val="Hyperlink"/>
          <w:rFonts w:cs="Verdana"/>
          <w:b/>
        </w:rPr>
      </w:pPr>
      <w:hyperlink r:id="rId12" w:history="1">
        <w:r w:rsidR="002E2C17" w:rsidRPr="00973738">
          <w:rPr>
            <w:rStyle w:val="Hyperlink"/>
            <w:rFonts w:cs="Verdana"/>
            <w:b/>
          </w:rPr>
          <w:t>Johngking119@live.com</w:t>
        </w:r>
      </w:hyperlink>
    </w:p>
    <w:p w14:paraId="3925CC0F" w14:textId="7A12349C" w:rsidR="00A07216" w:rsidRDefault="00A07216" w:rsidP="002E2C17">
      <w:pPr>
        <w:autoSpaceDE w:val="0"/>
        <w:autoSpaceDN w:val="0"/>
        <w:adjustRightInd w:val="0"/>
        <w:spacing w:line="240" w:lineRule="auto"/>
        <w:rPr>
          <w:rStyle w:val="Hyperlink"/>
          <w:rFonts w:cs="Verdana"/>
          <w:b/>
        </w:rPr>
      </w:pPr>
    </w:p>
    <w:p w14:paraId="27794AB8" w14:textId="73344D08" w:rsidR="00A07216" w:rsidRDefault="00A07216" w:rsidP="002E2C17">
      <w:pPr>
        <w:autoSpaceDE w:val="0"/>
        <w:autoSpaceDN w:val="0"/>
        <w:adjustRightInd w:val="0"/>
        <w:spacing w:line="240" w:lineRule="auto"/>
        <w:rPr>
          <w:rStyle w:val="Hyperlink"/>
          <w:rFonts w:cs="Verdana"/>
          <w:b/>
        </w:rPr>
      </w:pPr>
    </w:p>
    <w:p w14:paraId="387C2418" w14:textId="0D816DAF" w:rsidR="00A07216" w:rsidRDefault="00A07216" w:rsidP="002E2C17">
      <w:pPr>
        <w:autoSpaceDE w:val="0"/>
        <w:autoSpaceDN w:val="0"/>
        <w:adjustRightInd w:val="0"/>
        <w:spacing w:line="240" w:lineRule="auto"/>
        <w:rPr>
          <w:rStyle w:val="Hyperlink"/>
          <w:rFonts w:cs="Verdana"/>
          <w:b/>
        </w:rPr>
      </w:pPr>
    </w:p>
    <w:p w14:paraId="1FB99114" w14:textId="77777777" w:rsidR="00A07216" w:rsidRDefault="00A07216" w:rsidP="00A07216">
      <w:pPr>
        <w:ind w:left="360"/>
        <w:jc w:val="center"/>
      </w:pPr>
    </w:p>
    <w:p w14:paraId="226F6763" w14:textId="77777777" w:rsidR="00A07216" w:rsidRDefault="00A07216" w:rsidP="00A07216">
      <w:pPr>
        <w:ind w:left="360"/>
        <w:jc w:val="center"/>
      </w:pPr>
    </w:p>
    <w:p w14:paraId="2F0261AD" w14:textId="77777777" w:rsidR="00A07216" w:rsidRDefault="00A07216" w:rsidP="00A07216">
      <w:pPr>
        <w:ind w:left="360"/>
        <w:jc w:val="center"/>
      </w:pPr>
    </w:p>
    <w:p w14:paraId="426730C2" w14:textId="77777777" w:rsidR="00A07216" w:rsidRDefault="00A07216" w:rsidP="00A07216">
      <w:pPr>
        <w:ind w:left="360"/>
        <w:jc w:val="center"/>
      </w:pPr>
    </w:p>
    <w:p w14:paraId="52691143" w14:textId="77777777" w:rsidR="00A07216" w:rsidRDefault="00A07216" w:rsidP="00A07216">
      <w:pPr>
        <w:ind w:left="360"/>
        <w:jc w:val="center"/>
      </w:pPr>
    </w:p>
    <w:p w14:paraId="4FAC27D6" w14:textId="77777777" w:rsidR="00A07216" w:rsidRDefault="00A07216" w:rsidP="00A07216">
      <w:pPr>
        <w:ind w:left="360"/>
        <w:jc w:val="center"/>
      </w:pPr>
    </w:p>
    <w:p w14:paraId="65EA3CB0" w14:textId="77777777" w:rsidR="00A07216" w:rsidRDefault="00A07216" w:rsidP="00A07216">
      <w:pPr>
        <w:ind w:left="360"/>
        <w:jc w:val="center"/>
      </w:pPr>
    </w:p>
    <w:p w14:paraId="2CFF63F0" w14:textId="1A811AB4" w:rsidR="00A07216" w:rsidRDefault="00A07216" w:rsidP="00A07216">
      <w:pPr>
        <w:ind w:left="360"/>
        <w:jc w:val="center"/>
      </w:pPr>
      <w:r w:rsidRPr="002600C8">
        <w:rPr>
          <w:noProof/>
          <w:lang w:eastAsia="en-GB"/>
        </w:rPr>
        <w:drawing>
          <wp:inline distT="0" distB="0" distL="0" distR="0" wp14:anchorId="74C50186" wp14:editId="464B795D">
            <wp:extent cx="425552" cy="3808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552" cy="380865"/>
                    </a:xfrm>
                    <a:prstGeom prst="rect">
                      <a:avLst/>
                    </a:prstGeom>
                  </pic:spPr>
                </pic:pic>
              </a:graphicData>
            </a:graphic>
          </wp:inline>
        </w:drawing>
      </w:r>
      <w:r>
        <w:t xml:space="preserve">   </w:t>
      </w:r>
    </w:p>
    <w:p w14:paraId="5CA9C674" w14:textId="44C6EEB9" w:rsidR="00A07216" w:rsidRDefault="006F7DA6" w:rsidP="00A07216">
      <w:r>
        <w:rPr>
          <w:b/>
        </w:rPr>
        <w:t>Pr</w:t>
      </w:r>
      <w:r w:rsidR="00A07216" w:rsidRPr="0026372C">
        <w:rPr>
          <w:b/>
        </w:rPr>
        <w:t>ogramme of Races</w:t>
      </w:r>
      <w:r w:rsidR="00A07216">
        <w:rPr>
          <w:b/>
        </w:rPr>
        <w:t xml:space="preserve">: </w:t>
      </w:r>
      <w:r w:rsidR="00A07216">
        <w:t xml:space="preserve"> Beachfield Swimming Squad Summer Open L3 SC Sunday July </w:t>
      </w:r>
      <w:r w:rsidR="0059167C">
        <w:t>14</w:t>
      </w:r>
      <w:r w:rsidR="00A07216" w:rsidRPr="008F6E6A">
        <w:rPr>
          <w:vertAlign w:val="superscript"/>
        </w:rPr>
        <w:t>th</w:t>
      </w:r>
      <w:proofErr w:type="gramStart"/>
      <w:r w:rsidR="00A07216">
        <w:t xml:space="preserve"> 202</w:t>
      </w:r>
      <w:r w:rsidR="0059167C">
        <w:t>4</w:t>
      </w:r>
      <w:proofErr w:type="gramEnd"/>
    </w:p>
    <w:p w14:paraId="444215AB" w14:textId="4959BDF9" w:rsidR="00A07216" w:rsidRDefault="00A07216" w:rsidP="00A07216">
      <w:r w:rsidRPr="00A07216">
        <w:rPr>
          <w:b/>
          <w:bCs/>
        </w:rPr>
        <w:t>Session 1:</w:t>
      </w:r>
      <w:r>
        <w:t xml:space="preserve"> </w:t>
      </w:r>
      <w:r w:rsidR="004E1D53">
        <w:t xml:space="preserve">Latest </w:t>
      </w:r>
      <w:r>
        <w:t xml:space="preserve">Sign </w:t>
      </w:r>
      <w:r w:rsidR="00E5176D">
        <w:t>out</w:t>
      </w:r>
      <w:r>
        <w:t xml:space="preserve"> by 8.</w:t>
      </w:r>
      <w:r w:rsidR="00E5176D">
        <w:t>30</w:t>
      </w:r>
      <w:r>
        <w:t>am; Warm Up 8.</w:t>
      </w:r>
      <w:r w:rsidR="00E5176D">
        <w:t>30</w:t>
      </w:r>
      <w:r>
        <w:t>am; Start 9.</w:t>
      </w:r>
      <w:r w:rsidR="00E5176D">
        <w:t>3</w:t>
      </w:r>
      <w:r>
        <w:t>0am.</w:t>
      </w:r>
    </w:p>
    <w:p w14:paraId="3646077B" w14:textId="77777777" w:rsidR="00A07216" w:rsidRDefault="00A07216" w:rsidP="00A07216"/>
    <w:p w14:paraId="3799C2AA" w14:textId="57E65C74" w:rsidR="00A07216" w:rsidRDefault="00A07216" w:rsidP="00A07216">
      <w:r>
        <w:t xml:space="preserve">1. </w:t>
      </w:r>
      <w:r w:rsidR="004F3F2D">
        <w:t>Male</w:t>
      </w:r>
      <w:r w:rsidR="0059167C">
        <w:t>/Open</w:t>
      </w:r>
      <w:r w:rsidR="004F3F2D">
        <w:t xml:space="preserve"> </w:t>
      </w:r>
      <w:r>
        <w:t>200m IM</w:t>
      </w:r>
    </w:p>
    <w:p w14:paraId="20CDCA74" w14:textId="2011D826" w:rsidR="00A07216" w:rsidRDefault="00A07216" w:rsidP="00A07216">
      <w:r>
        <w:t xml:space="preserve">2. </w:t>
      </w:r>
      <w:r w:rsidR="0059167C">
        <w:t>Female</w:t>
      </w:r>
      <w:r>
        <w:t xml:space="preserve"> 200m IM</w:t>
      </w:r>
    </w:p>
    <w:p w14:paraId="11DC7DB0" w14:textId="7CF87938" w:rsidR="00A07216" w:rsidRDefault="00A07216" w:rsidP="00A07216">
      <w:r>
        <w:t xml:space="preserve">3. </w:t>
      </w:r>
      <w:r w:rsidR="0059167C">
        <w:t>Male/Open</w:t>
      </w:r>
      <w:r>
        <w:t xml:space="preserve"> 50m Breaststroke</w:t>
      </w:r>
    </w:p>
    <w:p w14:paraId="52CE8F98" w14:textId="4666EA9E" w:rsidR="00A07216" w:rsidRDefault="00A07216" w:rsidP="00A07216">
      <w:r>
        <w:t xml:space="preserve">4. </w:t>
      </w:r>
      <w:r w:rsidR="0059167C">
        <w:t>Female</w:t>
      </w:r>
      <w:r>
        <w:t xml:space="preserve"> 50m Breaststroke</w:t>
      </w:r>
    </w:p>
    <w:p w14:paraId="59679F12" w14:textId="26D96A45" w:rsidR="00A07216" w:rsidRDefault="00A07216" w:rsidP="00A07216">
      <w:r>
        <w:t xml:space="preserve">5. </w:t>
      </w:r>
      <w:r w:rsidR="0059167C">
        <w:t>Male/Open</w:t>
      </w:r>
      <w:r>
        <w:t>100m Backstroke</w:t>
      </w:r>
    </w:p>
    <w:p w14:paraId="774E621B" w14:textId="3C5C7738" w:rsidR="00A07216" w:rsidRDefault="00A07216" w:rsidP="00A07216">
      <w:r>
        <w:t xml:space="preserve">6. </w:t>
      </w:r>
      <w:r w:rsidR="00505A24">
        <w:t>Female</w:t>
      </w:r>
      <w:r>
        <w:t>’ 100m Backstroke</w:t>
      </w:r>
    </w:p>
    <w:p w14:paraId="1516AD95" w14:textId="491D205E" w:rsidR="00A07216" w:rsidRDefault="00A07216" w:rsidP="00A07216">
      <w:r>
        <w:t xml:space="preserve">7. </w:t>
      </w:r>
      <w:r w:rsidR="00505A24">
        <w:t>Male/Open</w:t>
      </w:r>
      <w:r>
        <w:t xml:space="preserve"> 50m Butterfly</w:t>
      </w:r>
    </w:p>
    <w:p w14:paraId="220DE5B4" w14:textId="596B5399" w:rsidR="00A07216" w:rsidRDefault="00A07216" w:rsidP="00A07216">
      <w:r>
        <w:t xml:space="preserve">8. </w:t>
      </w:r>
      <w:r w:rsidR="00505A24">
        <w:t>Female</w:t>
      </w:r>
      <w:r>
        <w:t xml:space="preserve"> 50m Butterfly</w:t>
      </w:r>
    </w:p>
    <w:p w14:paraId="0A31E331" w14:textId="6D24214C" w:rsidR="00A07216" w:rsidRPr="00D56C2A" w:rsidRDefault="00A07216" w:rsidP="00A07216">
      <w:pPr>
        <w:rPr>
          <w:color w:val="000000" w:themeColor="text1"/>
        </w:rPr>
      </w:pPr>
      <w:r w:rsidRPr="00D56C2A">
        <w:rPr>
          <w:color w:val="000000" w:themeColor="text1"/>
        </w:rPr>
        <w:t>9.</w:t>
      </w:r>
      <w:r w:rsidR="00505A24">
        <w:rPr>
          <w:color w:val="000000" w:themeColor="text1"/>
        </w:rPr>
        <w:t>Male/Open</w:t>
      </w:r>
      <w:r w:rsidRPr="00D56C2A">
        <w:rPr>
          <w:color w:val="000000" w:themeColor="text1"/>
        </w:rPr>
        <w:t xml:space="preserve">’ 100m Free </w:t>
      </w:r>
    </w:p>
    <w:p w14:paraId="028B4FAB" w14:textId="77777777" w:rsidR="00A07216" w:rsidRDefault="00A07216" w:rsidP="00A07216"/>
    <w:p w14:paraId="36E57624" w14:textId="67907F6A" w:rsidR="00A07216" w:rsidRDefault="00A07216" w:rsidP="00A07216">
      <w:r w:rsidRPr="00A07216">
        <w:rPr>
          <w:b/>
          <w:bCs/>
        </w:rPr>
        <w:t>Session 2:</w:t>
      </w:r>
      <w:r>
        <w:t xml:space="preserve"> </w:t>
      </w:r>
      <w:r w:rsidR="004E1D53">
        <w:t xml:space="preserve">Latest </w:t>
      </w:r>
      <w:r>
        <w:t xml:space="preserve">Sign </w:t>
      </w:r>
      <w:r w:rsidR="00E5176D">
        <w:t>out</w:t>
      </w:r>
      <w:r>
        <w:t xml:space="preserve"> by </w:t>
      </w:r>
      <w:r w:rsidR="009F53F3">
        <w:t>12.15</w:t>
      </w:r>
      <w:r w:rsidR="00E5176D">
        <w:t>pm</w:t>
      </w:r>
      <w:r>
        <w:t>; Warm Up 1</w:t>
      </w:r>
      <w:r w:rsidR="009F53F3">
        <w:t>2.15</w:t>
      </w:r>
      <w:r w:rsidR="00E5176D">
        <w:t xml:space="preserve"> p</w:t>
      </w:r>
      <w:r>
        <w:t xml:space="preserve">m; Start </w:t>
      </w:r>
      <w:r w:rsidR="009F53F3">
        <w:t>1.15</w:t>
      </w:r>
      <w:r>
        <w:t>pm</w:t>
      </w:r>
    </w:p>
    <w:p w14:paraId="1BF2046B" w14:textId="77777777" w:rsidR="00A07216" w:rsidRDefault="00A07216" w:rsidP="00A07216"/>
    <w:p w14:paraId="2EA03F55" w14:textId="0626F983" w:rsidR="00A07216" w:rsidRDefault="00A07216" w:rsidP="00A07216">
      <w:r>
        <w:t xml:space="preserve">10. </w:t>
      </w:r>
      <w:r w:rsidR="00EB580C">
        <w:t>Female</w:t>
      </w:r>
      <w:r>
        <w:t xml:space="preserve"> 100m Free</w:t>
      </w:r>
    </w:p>
    <w:p w14:paraId="54AA7E23" w14:textId="7F5970CC" w:rsidR="00A07216" w:rsidRDefault="00A07216" w:rsidP="00A07216">
      <w:r>
        <w:t xml:space="preserve">11. </w:t>
      </w:r>
      <w:r w:rsidR="00EB580C">
        <w:t>Male/Open</w:t>
      </w:r>
      <w:r>
        <w:t xml:space="preserve"> 50m Back</w:t>
      </w:r>
    </w:p>
    <w:p w14:paraId="2BB5F1E3" w14:textId="39F18BE8" w:rsidR="00A07216" w:rsidRDefault="00A07216" w:rsidP="00A07216">
      <w:r>
        <w:t xml:space="preserve">12. </w:t>
      </w:r>
      <w:r w:rsidR="00EB580C">
        <w:t>Female</w:t>
      </w:r>
      <w:r>
        <w:t xml:space="preserve"> 50m Back</w:t>
      </w:r>
    </w:p>
    <w:p w14:paraId="7E0D5DE3" w14:textId="51AFDF73" w:rsidR="00A07216" w:rsidRDefault="00A07216" w:rsidP="00A07216">
      <w:r>
        <w:t xml:space="preserve">13. </w:t>
      </w:r>
      <w:r w:rsidR="00EB580C">
        <w:t>Male/</w:t>
      </w:r>
      <w:r w:rsidR="002A54A4">
        <w:t>Open</w:t>
      </w:r>
      <w:r>
        <w:t xml:space="preserve"> 100m Butterfly</w:t>
      </w:r>
    </w:p>
    <w:p w14:paraId="61D7D828" w14:textId="12F75EBD" w:rsidR="00A07216" w:rsidRDefault="00A07216" w:rsidP="00A07216">
      <w:r>
        <w:t xml:space="preserve">14. </w:t>
      </w:r>
      <w:r w:rsidR="002A54A4">
        <w:t>Female</w:t>
      </w:r>
      <w:r>
        <w:t xml:space="preserve"> 100m Butterfly</w:t>
      </w:r>
    </w:p>
    <w:p w14:paraId="308C58C3" w14:textId="1ECD05FF" w:rsidR="00A07216" w:rsidRDefault="00A07216" w:rsidP="00A07216">
      <w:r>
        <w:t xml:space="preserve">15. </w:t>
      </w:r>
      <w:r w:rsidR="002A54A4">
        <w:t>Male/Open</w:t>
      </w:r>
      <w:r>
        <w:t xml:space="preserve"> 50m Free</w:t>
      </w:r>
    </w:p>
    <w:p w14:paraId="13360FB4" w14:textId="5CF80243" w:rsidR="00A07216" w:rsidRDefault="00A07216" w:rsidP="00A07216">
      <w:r>
        <w:t xml:space="preserve">16. </w:t>
      </w:r>
      <w:r w:rsidR="002A54A4">
        <w:t>Female</w:t>
      </w:r>
      <w:r>
        <w:t xml:space="preserve"> 50m Free</w:t>
      </w:r>
    </w:p>
    <w:p w14:paraId="1C051E38" w14:textId="26AFAC79" w:rsidR="00A07216" w:rsidRDefault="00A07216" w:rsidP="00A07216">
      <w:r>
        <w:t xml:space="preserve">17. </w:t>
      </w:r>
      <w:r w:rsidR="002A54A4">
        <w:t>Male/Open</w:t>
      </w:r>
      <w:r>
        <w:t xml:space="preserve"> 100m Breaststroke</w:t>
      </w:r>
    </w:p>
    <w:p w14:paraId="0B651C2B" w14:textId="501466B5" w:rsidR="00A07216" w:rsidRDefault="00A07216" w:rsidP="00A07216">
      <w:r>
        <w:t xml:space="preserve">18. </w:t>
      </w:r>
      <w:r w:rsidR="002A54A4">
        <w:t>Female</w:t>
      </w:r>
      <w:r>
        <w:t xml:space="preserve"> 100m Breaststroke </w:t>
      </w:r>
    </w:p>
    <w:p w14:paraId="4697667A" w14:textId="3A9F7E26" w:rsidR="00A07216" w:rsidRDefault="00A07216" w:rsidP="00A07216">
      <w:pPr>
        <w:jc w:val="center"/>
      </w:pPr>
      <w:r>
        <w:t xml:space="preserve">End about </w:t>
      </w:r>
      <w:r w:rsidR="009F53F3">
        <w:t>3.45</w:t>
      </w:r>
      <w:r>
        <w:t>pm</w:t>
      </w:r>
    </w:p>
    <w:p w14:paraId="48B12754" w14:textId="4F3EA2B2" w:rsidR="00A07216" w:rsidRDefault="00A07216" w:rsidP="00A07216">
      <w:pPr>
        <w:jc w:val="center"/>
      </w:pPr>
    </w:p>
    <w:p w14:paraId="42701E75" w14:textId="77777777" w:rsidR="00A07216" w:rsidRDefault="00A07216" w:rsidP="00A07216">
      <w:pPr>
        <w:jc w:val="center"/>
        <w:rPr>
          <w:color w:val="FF0000"/>
        </w:rPr>
      </w:pPr>
    </w:p>
    <w:p w14:paraId="47C0C1F4" w14:textId="77777777" w:rsidR="00A07216" w:rsidRDefault="00A07216" w:rsidP="00A07216">
      <w:pPr>
        <w:jc w:val="center"/>
        <w:rPr>
          <w:color w:val="FF0000"/>
        </w:rPr>
      </w:pPr>
    </w:p>
    <w:p w14:paraId="76B17F32" w14:textId="77777777" w:rsidR="00A07216" w:rsidRDefault="00A07216" w:rsidP="00A07216">
      <w:pPr>
        <w:jc w:val="center"/>
        <w:rPr>
          <w:color w:val="FF0000"/>
        </w:rPr>
      </w:pPr>
    </w:p>
    <w:p w14:paraId="78BF6C22" w14:textId="77777777" w:rsidR="00A07216" w:rsidRDefault="00A07216" w:rsidP="00A07216">
      <w:pPr>
        <w:jc w:val="center"/>
        <w:rPr>
          <w:color w:val="FF0000"/>
        </w:rPr>
      </w:pPr>
    </w:p>
    <w:p w14:paraId="565DB11F" w14:textId="77777777" w:rsidR="00A07216" w:rsidRDefault="00A07216" w:rsidP="00A07216">
      <w:pPr>
        <w:jc w:val="center"/>
        <w:rPr>
          <w:color w:val="FF0000"/>
        </w:rPr>
      </w:pPr>
    </w:p>
    <w:p w14:paraId="145A696C" w14:textId="77777777" w:rsidR="00A07216" w:rsidRDefault="00A07216" w:rsidP="00A07216">
      <w:pPr>
        <w:jc w:val="center"/>
        <w:rPr>
          <w:color w:val="FF0000"/>
        </w:rPr>
      </w:pPr>
    </w:p>
    <w:p w14:paraId="4F4F0751" w14:textId="77777777" w:rsidR="00A07216" w:rsidRDefault="00A07216" w:rsidP="00A07216">
      <w:pPr>
        <w:jc w:val="center"/>
        <w:rPr>
          <w:color w:val="FF0000"/>
        </w:rPr>
      </w:pPr>
    </w:p>
    <w:p w14:paraId="7D807AED" w14:textId="77777777" w:rsidR="00A07216" w:rsidRDefault="00A07216" w:rsidP="00A07216">
      <w:pPr>
        <w:jc w:val="center"/>
        <w:rPr>
          <w:color w:val="FF0000"/>
        </w:rPr>
      </w:pPr>
    </w:p>
    <w:p w14:paraId="17C0EB0D" w14:textId="77777777" w:rsidR="00A07216" w:rsidRDefault="00A07216" w:rsidP="00A07216">
      <w:pPr>
        <w:jc w:val="center"/>
        <w:rPr>
          <w:color w:val="FF0000"/>
        </w:rPr>
      </w:pPr>
    </w:p>
    <w:p w14:paraId="084101D4" w14:textId="77777777" w:rsidR="00A07216" w:rsidRDefault="00A07216" w:rsidP="00A07216">
      <w:pPr>
        <w:jc w:val="center"/>
        <w:rPr>
          <w:color w:val="FF0000"/>
        </w:rPr>
      </w:pPr>
    </w:p>
    <w:p w14:paraId="4B8AB832" w14:textId="77777777" w:rsidR="00A07216" w:rsidRDefault="00A07216" w:rsidP="00A07216">
      <w:pPr>
        <w:jc w:val="center"/>
        <w:rPr>
          <w:color w:val="FF0000"/>
        </w:rPr>
      </w:pPr>
    </w:p>
    <w:p w14:paraId="78DBC12D" w14:textId="77777777" w:rsidR="00A07216" w:rsidRDefault="00A07216" w:rsidP="00A07216">
      <w:pPr>
        <w:jc w:val="center"/>
        <w:rPr>
          <w:color w:val="FF0000"/>
        </w:rPr>
      </w:pPr>
    </w:p>
    <w:p w14:paraId="023B8E85" w14:textId="77777777" w:rsidR="00A07216" w:rsidRDefault="00A07216" w:rsidP="00A07216">
      <w:pPr>
        <w:jc w:val="center"/>
        <w:rPr>
          <w:color w:val="FF0000"/>
        </w:rPr>
      </w:pPr>
    </w:p>
    <w:p w14:paraId="2D883F9C" w14:textId="218EE6DE" w:rsidR="00A07216" w:rsidRDefault="00A07216" w:rsidP="00A07216">
      <w:pPr>
        <w:jc w:val="center"/>
        <w:rPr>
          <w:color w:val="FF0000"/>
        </w:rPr>
      </w:pPr>
      <w:r w:rsidRPr="002600C8">
        <w:rPr>
          <w:noProof/>
          <w:lang w:eastAsia="en-GB"/>
        </w:rPr>
        <w:drawing>
          <wp:inline distT="0" distB="0" distL="0" distR="0" wp14:anchorId="6AC46B1C" wp14:editId="00351DFB">
            <wp:extent cx="425552" cy="3808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5552" cy="380865"/>
                    </a:xfrm>
                    <a:prstGeom prst="rect">
                      <a:avLst/>
                    </a:prstGeom>
                  </pic:spPr>
                </pic:pic>
              </a:graphicData>
            </a:graphic>
          </wp:inline>
        </w:drawing>
      </w:r>
    </w:p>
    <w:p w14:paraId="5EFD103F" w14:textId="3709EF2F" w:rsidR="00A07216" w:rsidRPr="00B60FB9" w:rsidRDefault="00A07216" w:rsidP="00A07216">
      <w:pPr>
        <w:rPr>
          <w:color w:val="FF0000"/>
        </w:rPr>
      </w:pPr>
      <w:r w:rsidRPr="00B60FB9">
        <w:rPr>
          <w:color w:val="FF0000"/>
        </w:rPr>
        <w:t xml:space="preserve">There are no </w:t>
      </w:r>
      <w:r>
        <w:rPr>
          <w:color w:val="FF0000"/>
        </w:rPr>
        <w:t xml:space="preserve">(lower limit) </w:t>
      </w:r>
      <w:r w:rsidRPr="00B60FB9">
        <w:rPr>
          <w:color w:val="FF0000"/>
        </w:rPr>
        <w:t xml:space="preserve">qualifying times </w:t>
      </w:r>
    </w:p>
    <w:p w14:paraId="2D653327" w14:textId="795E18FD" w:rsidR="00A07216" w:rsidRDefault="00A07216" w:rsidP="00A07216">
      <w:r w:rsidRPr="00A07216">
        <w:rPr>
          <w:b/>
          <w:bCs/>
        </w:rPr>
        <w:t>Upper Limit Times (short course) - Swimmers</w:t>
      </w:r>
      <w:r>
        <w:t xml:space="preserve"> </w:t>
      </w:r>
      <w:r w:rsidRPr="002013A2">
        <w:rPr>
          <w:b/>
        </w:rPr>
        <w:t>must be no faster than</w:t>
      </w:r>
      <w:r w:rsidR="004E1D53">
        <w:rPr>
          <w:b/>
        </w:rPr>
        <w:t xml:space="preserve"> (since Jan 1</w:t>
      </w:r>
      <w:r w:rsidR="004E1D53" w:rsidRPr="004E1D53">
        <w:rPr>
          <w:b/>
          <w:vertAlign w:val="superscript"/>
        </w:rPr>
        <w:t>st</w:t>
      </w:r>
      <w:proofErr w:type="gramStart"/>
      <w:r w:rsidR="004E1D53">
        <w:rPr>
          <w:b/>
        </w:rPr>
        <w:t xml:space="preserve"> 202</w:t>
      </w:r>
      <w:r w:rsidR="005343D7">
        <w:rPr>
          <w:b/>
        </w:rPr>
        <w:t>3</w:t>
      </w:r>
      <w:proofErr w:type="gramEnd"/>
      <w:r w:rsidR="004E1D53">
        <w:rPr>
          <w:b/>
        </w:rPr>
        <w:t>)</w:t>
      </w:r>
      <w:r>
        <w:t>:</w:t>
      </w:r>
    </w:p>
    <w:tbl>
      <w:tblPr>
        <w:tblStyle w:val="TableGrid"/>
        <w:tblW w:w="10729" w:type="dxa"/>
        <w:tblLook w:val="04A0" w:firstRow="1" w:lastRow="0" w:firstColumn="1" w:lastColumn="0" w:noHBand="0" w:noVBand="1"/>
      </w:tblPr>
      <w:tblGrid>
        <w:gridCol w:w="1363"/>
        <w:gridCol w:w="1020"/>
        <w:gridCol w:w="1032"/>
        <w:gridCol w:w="1026"/>
        <w:gridCol w:w="1001"/>
        <w:gridCol w:w="1362"/>
        <w:gridCol w:w="981"/>
        <w:gridCol w:w="981"/>
        <w:gridCol w:w="981"/>
        <w:gridCol w:w="982"/>
      </w:tblGrid>
      <w:tr w:rsidR="00A07216" w14:paraId="31E2EBAA" w14:textId="77777777" w:rsidTr="0022633B">
        <w:tc>
          <w:tcPr>
            <w:tcW w:w="1363" w:type="dxa"/>
          </w:tcPr>
          <w:p w14:paraId="1E683916" w14:textId="5B9CEA18" w:rsidR="00A07216" w:rsidRPr="00B60FB9" w:rsidRDefault="00A07216" w:rsidP="0022633B">
            <w:pPr>
              <w:rPr>
                <w:b/>
              </w:rPr>
            </w:pPr>
            <w:r w:rsidRPr="00B60FB9">
              <w:rPr>
                <w:b/>
              </w:rPr>
              <w:t xml:space="preserve">Event </w:t>
            </w:r>
            <w:r w:rsidR="008F74E7">
              <w:rPr>
                <w:b/>
              </w:rPr>
              <w:t>Fema</w:t>
            </w:r>
            <w:r w:rsidR="000B279B">
              <w:rPr>
                <w:b/>
              </w:rPr>
              <w:t>le</w:t>
            </w:r>
          </w:p>
        </w:tc>
        <w:tc>
          <w:tcPr>
            <w:tcW w:w="1020" w:type="dxa"/>
          </w:tcPr>
          <w:p w14:paraId="1F62B345" w14:textId="77777777" w:rsidR="00A07216" w:rsidRDefault="00A07216" w:rsidP="0022633B">
            <w:r>
              <w:t>9/10</w:t>
            </w:r>
          </w:p>
        </w:tc>
        <w:tc>
          <w:tcPr>
            <w:tcW w:w="1032" w:type="dxa"/>
          </w:tcPr>
          <w:p w14:paraId="28843356" w14:textId="77777777" w:rsidR="00A07216" w:rsidRDefault="00A07216" w:rsidP="0022633B">
            <w:r>
              <w:t>11/12</w:t>
            </w:r>
          </w:p>
        </w:tc>
        <w:tc>
          <w:tcPr>
            <w:tcW w:w="1026" w:type="dxa"/>
          </w:tcPr>
          <w:p w14:paraId="72B238D7" w14:textId="77777777" w:rsidR="00A07216" w:rsidRDefault="00A07216" w:rsidP="0022633B">
            <w:r>
              <w:t>13/14</w:t>
            </w:r>
          </w:p>
        </w:tc>
        <w:tc>
          <w:tcPr>
            <w:tcW w:w="1001" w:type="dxa"/>
          </w:tcPr>
          <w:p w14:paraId="3A3B7EB3" w14:textId="77777777" w:rsidR="00A07216" w:rsidRDefault="00A07216" w:rsidP="0022633B">
            <w:r>
              <w:t>15+</w:t>
            </w:r>
          </w:p>
        </w:tc>
        <w:tc>
          <w:tcPr>
            <w:tcW w:w="1362" w:type="dxa"/>
          </w:tcPr>
          <w:p w14:paraId="177876C4" w14:textId="7FCD20E8" w:rsidR="00A07216" w:rsidRPr="00B60FB9" w:rsidRDefault="00A07216" w:rsidP="0022633B">
            <w:pPr>
              <w:rPr>
                <w:b/>
              </w:rPr>
            </w:pPr>
            <w:r w:rsidRPr="00B60FB9">
              <w:rPr>
                <w:b/>
              </w:rPr>
              <w:t xml:space="preserve">Event </w:t>
            </w:r>
            <w:r w:rsidR="000B279B">
              <w:rPr>
                <w:b/>
              </w:rPr>
              <w:t>Male/Open</w:t>
            </w:r>
          </w:p>
        </w:tc>
        <w:tc>
          <w:tcPr>
            <w:tcW w:w="981" w:type="dxa"/>
          </w:tcPr>
          <w:p w14:paraId="0370F999" w14:textId="77777777" w:rsidR="00A07216" w:rsidRDefault="00A07216" w:rsidP="0022633B">
            <w:r>
              <w:t>9/10</w:t>
            </w:r>
          </w:p>
        </w:tc>
        <w:tc>
          <w:tcPr>
            <w:tcW w:w="981" w:type="dxa"/>
          </w:tcPr>
          <w:p w14:paraId="2024257F" w14:textId="77777777" w:rsidR="00A07216" w:rsidRDefault="00A07216" w:rsidP="0022633B">
            <w:r>
              <w:t>11/12</w:t>
            </w:r>
          </w:p>
        </w:tc>
        <w:tc>
          <w:tcPr>
            <w:tcW w:w="981" w:type="dxa"/>
          </w:tcPr>
          <w:p w14:paraId="25BF347B" w14:textId="77777777" w:rsidR="00A07216" w:rsidRDefault="00A07216" w:rsidP="0022633B">
            <w:r>
              <w:t>13/14</w:t>
            </w:r>
          </w:p>
        </w:tc>
        <w:tc>
          <w:tcPr>
            <w:tcW w:w="982" w:type="dxa"/>
          </w:tcPr>
          <w:p w14:paraId="334D2721" w14:textId="77777777" w:rsidR="00A07216" w:rsidRDefault="00A07216" w:rsidP="0022633B">
            <w:r>
              <w:t>15+</w:t>
            </w:r>
          </w:p>
        </w:tc>
      </w:tr>
      <w:tr w:rsidR="00A07216" w14:paraId="3105AAA0" w14:textId="77777777" w:rsidTr="0022633B">
        <w:tc>
          <w:tcPr>
            <w:tcW w:w="1363" w:type="dxa"/>
          </w:tcPr>
          <w:p w14:paraId="6977A7F4" w14:textId="77777777" w:rsidR="00A07216" w:rsidRDefault="00A07216" w:rsidP="0022633B">
            <w:r>
              <w:t>200IM</w:t>
            </w:r>
          </w:p>
        </w:tc>
        <w:tc>
          <w:tcPr>
            <w:tcW w:w="1020" w:type="dxa"/>
          </w:tcPr>
          <w:p w14:paraId="2E733B9F" w14:textId="77777777" w:rsidR="00A07216" w:rsidRDefault="00A07216" w:rsidP="0022633B">
            <w:r>
              <w:t>2.40.00</w:t>
            </w:r>
          </w:p>
        </w:tc>
        <w:tc>
          <w:tcPr>
            <w:tcW w:w="1032" w:type="dxa"/>
          </w:tcPr>
          <w:p w14:paraId="15C2FF88" w14:textId="77777777" w:rsidR="00A07216" w:rsidRDefault="00A07216" w:rsidP="0022633B">
            <w:r>
              <w:t>2.30.00</w:t>
            </w:r>
          </w:p>
        </w:tc>
        <w:tc>
          <w:tcPr>
            <w:tcW w:w="1026" w:type="dxa"/>
          </w:tcPr>
          <w:p w14:paraId="74D1C3CB" w14:textId="77777777" w:rsidR="00A07216" w:rsidRDefault="00A07216" w:rsidP="0022633B">
            <w:r>
              <w:t>2.16.00</w:t>
            </w:r>
          </w:p>
        </w:tc>
        <w:tc>
          <w:tcPr>
            <w:tcW w:w="1001" w:type="dxa"/>
          </w:tcPr>
          <w:p w14:paraId="2E513636" w14:textId="77777777" w:rsidR="00A07216" w:rsidRDefault="00A07216" w:rsidP="0022633B">
            <w:r>
              <w:t>2.10.00</w:t>
            </w:r>
          </w:p>
        </w:tc>
        <w:tc>
          <w:tcPr>
            <w:tcW w:w="1362" w:type="dxa"/>
          </w:tcPr>
          <w:p w14:paraId="7C998C02" w14:textId="77777777" w:rsidR="00A07216" w:rsidRDefault="00A07216" w:rsidP="0022633B">
            <w:r>
              <w:t>200IM</w:t>
            </w:r>
          </w:p>
        </w:tc>
        <w:tc>
          <w:tcPr>
            <w:tcW w:w="981" w:type="dxa"/>
          </w:tcPr>
          <w:p w14:paraId="299D1320" w14:textId="77777777" w:rsidR="00A07216" w:rsidRDefault="00A07216" w:rsidP="0022633B">
            <w:r>
              <w:t>2.40.00</w:t>
            </w:r>
          </w:p>
        </w:tc>
        <w:tc>
          <w:tcPr>
            <w:tcW w:w="981" w:type="dxa"/>
          </w:tcPr>
          <w:p w14:paraId="09F389C5" w14:textId="77777777" w:rsidR="00A07216" w:rsidRDefault="00A07216" w:rsidP="0022633B">
            <w:r>
              <w:t>2.27.00</w:t>
            </w:r>
          </w:p>
        </w:tc>
        <w:tc>
          <w:tcPr>
            <w:tcW w:w="981" w:type="dxa"/>
          </w:tcPr>
          <w:p w14:paraId="5EF9078E" w14:textId="77777777" w:rsidR="00A07216" w:rsidRDefault="00A07216" w:rsidP="0022633B">
            <w:r>
              <w:t>2.06.00</w:t>
            </w:r>
          </w:p>
        </w:tc>
        <w:tc>
          <w:tcPr>
            <w:tcW w:w="982" w:type="dxa"/>
          </w:tcPr>
          <w:p w14:paraId="12A3CD3F" w14:textId="77777777" w:rsidR="00A07216" w:rsidRDefault="00A07216" w:rsidP="0022633B">
            <w:r>
              <w:t>2.02.00</w:t>
            </w:r>
          </w:p>
        </w:tc>
      </w:tr>
      <w:tr w:rsidR="00A07216" w14:paraId="774ED3C6" w14:textId="77777777" w:rsidTr="0022633B">
        <w:tc>
          <w:tcPr>
            <w:tcW w:w="1363" w:type="dxa"/>
          </w:tcPr>
          <w:p w14:paraId="416F9391" w14:textId="77777777" w:rsidR="00A07216" w:rsidRDefault="00A07216" w:rsidP="0022633B">
            <w:r>
              <w:t>50m Free</w:t>
            </w:r>
          </w:p>
        </w:tc>
        <w:tc>
          <w:tcPr>
            <w:tcW w:w="1020" w:type="dxa"/>
          </w:tcPr>
          <w:p w14:paraId="707CFA8A" w14:textId="77777777" w:rsidR="00A07216" w:rsidRDefault="00A07216" w:rsidP="0022633B">
            <w:r>
              <w:t>30.00</w:t>
            </w:r>
          </w:p>
        </w:tc>
        <w:tc>
          <w:tcPr>
            <w:tcW w:w="1032" w:type="dxa"/>
          </w:tcPr>
          <w:p w14:paraId="05A46A4F" w14:textId="77777777" w:rsidR="00A07216" w:rsidRDefault="00A07216" w:rsidP="0022633B">
            <w:r>
              <w:t>28.00</w:t>
            </w:r>
          </w:p>
        </w:tc>
        <w:tc>
          <w:tcPr>
            <w:tcW w:w="1026" w:type="dxa"/>
          </w:tcPr>
          <w:p w14:paraId="0F8F1B04" w14:textId="77777777" w:rsidR="00A07216" w:rsidRDefault="00A07216" w:rsidP="0022633B">
            <w:r>
              <w:t>26.00</w:t>
            </w:r>
          </w:p>
        </w:tc>
        <w:tc>
          <w:tcPr>
            <w:tcW w:w="1001" w:type="dxa"/>
          </w:tcPr>
          <w:p w14:paraId="000C126B" w14:textId="77777777" w:rsidR="00A07216" w:rsidRDefault="00A07216" w:rsidP="0022633B">
            <w:r>
              <w:t>24.00</w:t>
            </w:r>
          </w:p>
        </w:tc>
        <w:tc>
          <w:tcPr>
            <w:tcW w:w="1362" w:type="dxa"/>
          </w:tcPr>
          <w:p w14:paraId="6A2B3B8E" w14:textId="77777777" w:rsidR="00A07216" w:rsidRDefault="00A07216" w:rsidP="0022633B">
            <w:r>
              <w:t>50m Free</w:t>
            </w:r>
          </w:p>
        </w:tc>
        <w:tc>
          <w:tcPr>
            <w:tcW w:w="981" w:type="dxa"/>
          </w:tcPr>
          <w:p w14:paraId="1798A8A2" w14:textId="77777777" w:rsidR="00A07216" w:rsidRDefault="00A07216" w:rsidP="0022633B">
            <w:r>
              <w:t>30.00</w:t>
            </w:r>
          </w:p>
        </w:tc>
        <w:tc>
          <w:tcPr>
            <w:tcW w:w="981" w:type="dxa"/>
          </w:tcPr>
          <w:p w14:paraId="5689FB22" w14:textId="77777777" w:rsidR="00A07216" w:rsidRDefault="00A07216" w:rsidP="0022633B">
            <w:r>
              <w:t>28.00</w:t>
            </w:r>
          </w:p>
        </w:tc>
        <w:tc>
          <w:tcPr>
            <w:tcW w:w="981" w:type="dxa"/>
          </w:tcPr>
          <w:p w14:paraId="06742E9B" w14:textId="77777777" w:rsidR="00A07216" w:rsidRDefault="00A07216" w:rsidP="0022633B">
            <w:r>
              <w:t>25.00</w:t>
            </w:r>
          </w:p>
        </w:tc>
        <w:tc>
          <w:tcPr>
            <w:tcW w:w="982" w:type="dxa"/>
          </w:tcPr>
          <w:p w14:paraId="322CAF53" w14:textId="77777777" w:rsidR="00A07216" w:rsidRDefault="00A07216" w:rsidP="0022633B">
            <w:r>
              <w:t>22.00</w:t>
            </w:r>
          </w:p>
        </w:tc>
      </w:tr>
      <w:tr w:rsidR="00A07216" w14:paraId="4AEBB4F2" w14:textId="77777777" w:rsidTr="0022633B">
        <w:tc>
          <w:tcPr>
            <w:tcW w:w="1363" w:type="dxa"/>
          </w:tcPr>
          <w:p w14:paraId="261F3DDB" w14:textId="77777777" w:rsidR="00A07216" w:rsidRDefault="00A07216" w:rsidP="0022633B">
            <w:r>
              <w:t>50m Butterfly</w:t>
            </w:r>
          </w:p>
        </w:tc>
        <w:tc>
          <w:tcPr>
            <w:tcW w:w="1020" w:type="dxa"/>
          </w:tcPr>
          <w:p w14:paraId="1794B5D4" w14:textId="77777777" w:rsidR="00A07216" w:rsidRDefault="00A07216" w:rsidP="0022633B">
            <w:r>
              <w:t>32.00</w:t>
            </w:r>
          </w:p>
        </w:tc>
        <w:tc>
          <w:tcPr>
            <w:tcW w:w="1032" w:type="dxa"/>
          </w:tcPr>
          <w:p w14:paraId="3F10537E" w14:textId="77777777" w:rsidR="00A07216" w:rsidRDefault="00A07216" w:rsidP="0022633B">
            <w:r>
              <w:t>31.00</w:t>
            </w:r>
          </w:p>
        </w:tc>
        <w:tc>
          <w:tcPr>
            <w:tcW w:w="1026" w:type="dxa"/>
          </w:tcPr>
          <w:p w14:paraId="705FDB91" w14:textId="77777777" w:rsidR="00A07216" w:rsidRDefault="00A07216" w:rsidP="0022633B">
            <w:r>
              <w:t>27.00</w:t>
            </w:r>
          </w:p>
        </w:tc>
        <w:tc>
          <w:tcPr>
            <w:tcW w:w="1001" w:type="dxa"/>
          </w:tcPr>
          <w:p w14:paraId="28773EDE" w14:textId="77777777" w:rsidR="00A07216" w:rsidRDefault="00A07216" w:rsidP="0022633B">
            <w:r>
              <w:t>26.00</w:t>
            </w:r>
          </w:p>
        </w:tc>
        <w:tc>
          <w:tcPr>
            <w:tcW w:w="1362" w:type="dxa"/>
          </w:tcPr>
          <w:p w14:paraId="01B3816D" w14:textId="77777777" w:rsidR="00A07216" w:rsidRDefault="00A07216" w:rsidP="0022633B">
            <w:r>
              <w:t>50m Butterfly</w:t>
            </w:r>
          </w:p>
        </w:tc>
        <w:tc>
          <w:tcPr>
            <w:tcW w:w="981" w:type="dxa"/>
          </w:tcPr>
          <w:p w14:paraId="5E78DD9B" w14:textId="77777777" w:rsidR="00A07216" w:rsidRDefault="00A07216" w:rsidP="0022633B">
            <w:r>
              <w:t>32.00</w:t>
            </w:r>
          </w:p>
        </w:tc>
        <w:tc>
          <w:tcPr>
            <w:tcW w:w="981" w:type="dxa"/>
          </w:tcPr>
          <w:p w14:paraId="5DDA6730" w14:textId="77777777" w:rsidR="00A07216" w:rsidRDefault="00A07216" w:rsidP="0022633B">
            <w:r>
              <w:t>30.00</w:t>
            </w:r>
          </w:p>
        </w:tc>
        <w:tc>
          <w:tcPr>
            <w:tcW w:w="981" w:type="dxa"/>
          </w:tcPr>
          <w:p w14:paraId="1EB59227" w14:textId="77777777" w:rsidR="00A07216" w:rsidRDefault="00A07216" w:rsidP="0022633B">
            <w:r>
              <w:t>26.00</w:t>
            </w:r>
          </w:p>
        </w:tc>
        <w:tc>
          <w:tcPr>
            <w:tcW w:w="982" w:type="dxa"/>
          </w:tcPr>
          <w:p w14:paraId="36B4A35B" w14:textId="77777777" w:rsidR="00A07216" w:rsidRDefault="00A07216" w:rsidP="0022633B">
            <w:r>
              <w:t>24.00</w:t>
            </w:r>
          </w:p>
        </w:tc>
      </w:tr>
      <w:tr w:rsidR="00A07216" w14:paraId="123E2F11" w14:textId="77777777" w:rsidTr="0022633B">
        <w:tc>
          <w:tcPr>
            <w:tcW w:w="1363" w:type="dxa"/>
          </w:tcPr>
          <w:p w14:paraId="4F898E6A" w14:textId="77777777" w:rsidR="00A07216" w:rsidRDefault="00A07216" w:rsidP="0022633B">
            <w:r>
              <w:t>50m Breaststroke</w:t>
            </w:r>
          </w:p>
        </w:tc>
        <w:tc>
          <w:tcPr>
            <w:tcW w:w="1020" w:type="dxa"/>
          </w:tcPr>
          <w:p w14:paraId="6B2964ED" w14:textId="77777777" w:rsidR="00A07216" w:rsidRDefault="00A07216" w:rsidP="0022633B">
            <w:r>
              <w:t>36.00</w:t>
            </w:r>
          </w:p>
        </w:tc>
        <w:tc>
          <w:tcPr>
            <w:tcW w:w="1032" w:type="dxa"/>
          </w:tcPr>
          <w:p w14:paraId="2E11D1EF" w14:textId="77777777" w:rsidR="00A07216" w:rsidRDefault="00A07216" w:rsidP="0022633B">
            <w:r>
              <w:t>33.00</w:t>
            </w:r>
          </w:p>
        </w:tc>
        <w:tc>
          <w:tcPr>
            <w:tcW w:w="1026" w:type="dxa"/>
          </w:tcPr>
          <w:p w14:paraId="7CAF7EC9" w14:textId="77777777" w:rsidR="00A07216" w:rsidRDefault="00A07216" w:rsidP="0022633B">
            <w:r>
              <w:t>32.00</w:t>
            </w:r>
          </w:p>
        </w:tc>
        <w:tc>
          <w:tcPr>
            <w:tcW w:w="1001" w:type="dxa"/>
          </w:tcPr>
          <w:p w14:paraId="739FD15D" w14:textId="77777777" w:rsidR="00A07216" w:rsidRDefault="00A07216" w:rsidP="0022633B">
            <w:r>
              <w:t>31.00</w:t>
            </w:r>
          </w:p>
        </w:tc>
        <w:tc>
          <w:tcPr>
            <w:tcW w:w="1362" w:type="dxa"/>
          </w:tcPr>
          <w:p w14:paraId="552FCFCD" w14:textId="77777777" w:rsidR="00A07216" w:rsidRDefault="00A07216" w:rsidP="0022633B">
            <w:r>
              <w:t>50m Breaststroke</w:t>
            </w:r>
          </w:p>
        </w:tc>
        <w:tc>
          <w:tcPr>
            <w:tcW w:w="981" w:type="dxa"/>
          </w:tcPr>
          <w:p w14:paraId="2643BE6C" w14:textId="77777777" w:rsidR="00A07216" w:rsidRDefault="00A07216" w:rsidP="0022633B">
            <w:r>
              <w:t>36.00</w:t>
            </w:r>
          </w:p>
        </w:tc>
        <w:tc>
          <w:tcPr>
            <w:tcW w:w="981" w:type="dxa"/>
          </w:tcPr>
          <w:p w14:paraId="0FECEBA3" w14:textId="77777777" w:rsidR="00A07216" w:rsidRDefault="00A07216" w:rsidP="0022633B">
            <w:r>
              <w:t>33.00</w:t>
            </w:r>
          </w:p>
        </w:tc>
        <w:tc>
          <w:tcPr>
            <w:tcW w:w="981" w:type="dxa"/>
          </w:tcPr>
          <w:p w14:paraId="0F187AC0" w14:textId="77777777" w:rsidR="00A07216" w:rsidRDefault="00A07216" w:rsidP="0022633B">
            <w:r>
              <w:t>31.00</w:t>
            </w:r>
          </w:p>
        </w:tc>
        <w:tc>
          <w:tcPr>
            <w:tcW w:w="982" w:type="dxa"/>
          </w:tcPr>
          <w:p w14:paraId="3929C382" w14:textId="77777777" w:rsidR="00A07216" w:rsidRDefault="00A07216" w:rsidP="0022633B">
            <w:r>
              <w:t>29.00</w:t>
            </w:r>
          </w:p>
        </w:tc>
      </w:tr>
      <w:tr w:rsidR="00A07216" w14:paraId="33798397" w14:textId="77777777" w:rsidTr="0022633B">
        <w:tc>
          <w:tcPr>
            <w:tcW w:w="1363" w:type="dxa"/>
          </w:tcPr>
          <w:p w14:paraId="76A054AC" w14:textId="77777777" w:rsidR="00A07216" w:rsidRDefault="00A07216" w:rsidP="0022633B">
            <w:r>
              <w:t>50m Backstroke</w:t>
            </w:r>
          </w:p>
        </w:tc>
        <w:tc>
          <w:tcPr>
            <w:tcW w:w="1020" w:type="dxa"/>
          </w:tcPr>
          <w:p w14:paraId="7FDD3ED8" w14:textId="77777777" w:rsidR="00A07216" w:rsidRDefault="00A07216" w:rsidP="0022633B">
            <w:r>
              <w:t>33.00</w:t>
            </w:r>
          </w:p>
        </w:tc>
        <w:tc>
          <w:tcPr>
            <w:tcW w:w="1032" w:type="dxa"/>
          </w:tcPr>
          <w:p w14:paraId="65C0E81E" w14:textId="77777777" w:rsidR="00A07216" w:rsidRDefault="00A07216" w:rsidP="0022633B">
            <w:r>
              <w:t>32.00</w:t>
            </w:r>
          </w:p>
        </w:tc>
        <w:tc>
          <w:tcPr>
            <w:tcW w:w="1026" w:type="dxa"/>
          </w:tcPr>
          <w:p w14:paraId="3495A648" w14:textId="77777777" w:rsidR="00A07216" w:rsidRDefault="00A07216" w:rsidP="0022633B">
            <w:r>
              <w:t>29.00</w:t>
            </w:r>
          </w:p>
        </w:tc>
        <w:tc>
          <w:tcPr>
            <w:tcW w:w="1001" w:type="dxa"/>
          </w:tcPr>
          <w:p w14:paraId="6C18FAC2" w14:textId="77777777" w:rsidR="00A07216" w:rsidRDefault="00A07216" w:rsidP="0022633B">
            <w:r>
              <w:t>26.50</w:t>
            </w:r>
          </w:p>
        </w:tc>
        <w:tc>
          <w:tcPr>
            <w:tcW w:w="1362" w:type="dxa"/>
          </w:tcPr>
          <w:p w14:paraId="1558E62E" w14:textId="77777777" w:rsidR="00A07216" w:rsidRDefault="00A07216" w:rsidP="0022633B">
            <w:r>
              <w:t>50m Backstroke</w:t>
            </w:r>
          </w:p>
        </w:tc>
        <w:tc>
          <w:tcPr>
            <w:tcW w:w="981" w:type="dxa"/>
          </w:tcPr>
          <w:p w14:paraId="0E833660" w14:textId="77777777" w:rsidR="00A07216" w:rsidRDefault="00A07216" w:rsidP="0022633B">
            <w:r>
              <w:t>33.00</w:t>
            </w:r>
          </w:p>
        </w:tc>
        <w:tc>
          <w:tcPr>
            <w:tcW w:w="981" w:type="dxa"/>
          </w:tcPr>
          <w:p w14:paraId="5AC9B52C" w14:textId="77777777" w:rsidR="00A07216" w:rsidRDefault="00A07216" w:rsidP="0022633B">
            <w:r>
              <w:t>32.00</w:t>
            </w:r>
          </w:p>
        </w:tc>
        <w:tc>
          <w:tcPr>
            <w:tcW w:w="981" w:type="dxa"/>
          </w:tcPr>
          <w:p w14:paraId="073850F3" w14:textId="77777777" w:rsidR="00A07216" w:rsidRDefault="00A07216" w:rsidP="0022633B">
            <w:r>
              <w:t>28.00</w:t>
            </w:r>
          </w:p>
        </w:tc>
        <w:tc>
          <w:tcPr>
            <w:tcW w:w="982" w:type="dxa"/>
          </w:tcPr>
          <w:p w14:paraId="16862657" w14:textId="77777777" w:rsidR="00A07216" w:rsidRDefault="00A07216" w:rsidP="0022633B">
            <w:r>
              <w:t>26.00</w:t>
            </w:r>
          </w:p>
        </w:tc>
      </w:tr>
      <w:tr w:rsidR="00A07216" w14:paraId="28BA68BC" w14:textId="77777777" w:rsidTr="0022633B">
        <w:tc>
          <w:tcPr>
            <w:tcW w:w="1363" w:type="dxa"/>
          </w:tcPr>
          <w:p w14:paraId="57BA033B" w14:textId="77777777" w:rsidR="00A07216" w:rsidRDefault="00A07216" w:rsidP="0022633B">
            <w:r>
              <w:t>100m Free</w:t>
            </w:r>
          </w:p>
        </w:tc>
        <w:tc>
          <w:tcPr>
            <w:tcW w:w="1020" w:type="dxa"/>
          </w:tcPr>
          <w:p w14:paraId="161AE44C" w14:textId="77777777" w:rsidR="00A07216" w:rsidRDefault="00A07216" w:rsidP="0022633B">
            <w:r>
              <w:t>1.01.00</w:t>
            </w:r>
          </w:p>
        </w:tc>
        <w:tc>
          <w:tcPr>
            <w:tcW w:w="1032" w:type="dxa"/>
          </w:tcPr>
          <w:p w14:paraId="20B506BC" w14:textId="77777777" w:rsidR="00A07216" w:rsidRDefault="00A07216" w:rsidP="0022633B">
            <w:r>
              <w:t>59.00</w:t>
            </w:r>
          </w:p>
        </w:tc>
        <w:tc>
          <w:tcPr>
            <w:tcW w:w="1026" w:type="dxa"/>
          </w:tcPr>
          <w:p w14:paraId="5BD02CF1" w14:textId="77777777" w:rsidR="00A07216" w:rsidRDefault="00A07216" w:rsidP="0022633B">
            <w:r>
              <w:t>57.00</w:t>
            </w:r>
          </w:p>
        </w:tc>
        <w:tc>
          <w:tcPr>
            <w:tcW w:w="1001" w:type="dxa"/>
          </w:tcPr>
          <w:p w14:paraId="5C5900CD" w14:textId="77777777" w:rsidR="00A07216" w:rsidRDefault="00A07216" w:rsidP="0022633B">
            <w:r>
              <w:t>56.00</w:t>
            </w:r>
          </w:p>
        </w:tc>
        <w:tc>
          <w:tcPr>
            <w:tcW w:w="1362" w:type="dxa"/>
          </w:tcPr>
          <w:p w14:paraId="5D809DD9" w14:textId="77777777" w:rsidR="00A07216" w:rsidRDefault="00A07216" w:rsidP="0022633B">
            <w:r>
              <w:t>100m Free</w:t>
            </w:r>
          </w:p>
        </w:tc>
        <w:tc>
          <w:tcPr>
            <w:tcW w:w="981" w:type="dxa"/>
          </w:tcPr>
          <w:p w14:paraId="2A3484D2" w14:textId="77777777" w:rsidR="00A07216" w:rsidRDefault="00A07216" w:rsidP="0022633B">
            <w:r>
              <w:t>1.01.00</w:t>
            </w:r>
          </w:p>
        </w:tc>
        <w:tc>
          <w:tcPr>
            <w:tcW w:w="981" w:type="dxa"/>
          </w:tcPr>
          <w:p w14:paraId="3BD830D9" w14:textId="77777777" w:rsidR="00A07216" w:rsidRDefault="00A07216" w:rsidP="0022633B">
            <w:r>
              <w:t>57.00</w:t>
            </w:r>
          </w:p>
        </w:tc>
        <w:tc>
          <w:tcPr>
            <w:tcW w:w="981" w:type="dxa"/>
          </w:tcPr>
          <w:p w14:paraId="6FD6D663" w14:textId="77777777" w:rsidR="00A07216" w:rsidRDefault="00A07216" w:rsidP="0022633B">
            <w:r>
              <w:t>52.00</w:t>
            </w:r>
          </w:p>
        </w:tc>
        <w:tc>
          <w:tcPr>
            <w:tcW w:w="982" w:type="dxa"/>
          </w:tcPr>
          <w:p w14:paraId="1FEB80D7" w14:textId="77777777" w:rsidR="00A07216" w:rsidRDefault="00A07216" w:rsidP="0022633B">
            <w:r>
              <w:t>49.00</w:t>
            </w:r>
          </w:p>
        </w:tc>
      </w:tr>
      <w:tr w:rsidR="00A07216" w14:paraId="72C69D42" w14:textId="77777777" w:rsidTr="0022633B">
        <w:tc>
          <w:tcPr>
            <w:tcW w:w="1363" w:type="dxa"/>
          </w:tcPr>
          <w:p w14:paraId="1250C9B8" w14:textId="77777777" w:rsidR="00A07216" w:rsidRDefault="00A07216" w:rsidP="0022633B">
            <w:r>
              <w:t>100m Butterfly</w:t>
            </w:r>
          </w:p>
        </w:tc>
        <w:tc>
          <w:tcPr>
            <w:tcW w:w="1020" w:type="dxa"/>
          </w:tcPr>
          <w:p w14:paraId="40574E04" w14:textId="77777777" w:rsidR="00A07216" w:rsidRDefault="00A07216" w:rsidP="0022633B">
            <w:r>
              <w:t>1.10.00</w:t>
            </w:r>
          </w:p>
        </w:tc>
        <w:tc>
          <w:tcPr>
            <w:tcW w:w="1032" w:type="dxa"/>
          </w:tcPr>
          <w:p w14:paraId="7058D5CD" w14:textId="77777777" w:rsidR="00A07216" w:rsidRDefault="00A07216" w:rsidP="0022633B">
            <w:r>
              <w:t>1.09.00</w:t>
            </w:r>
          </w:p>
        </w:tc>
        <w:tc>
          <w:tcPr>
            <w:tcW w:w="1026" w:type="dxa"/>
          </w:tcPr>
          <w:p w14:paraId="1B0F1E53" w14:textId="77777777" w:rsidR="00A07216" w:rsidRDefault="00A07216" w:rsidP="0022633B">
            <w:r>
              <w:t>1.02.00</w:t>
            </w:r>
          </w:p>
        </w:tc>
        <w:tc>
          <w:tcPr>
            <w:tcW w:w="1001" w:type="dxa"/>
          </w:tcPr>
          <w:p w14:paraId="2E0B0B94" w14:textId="77777777" w:rsidR="00A07216" w:rsidRDefault="00A07216" w:rsidP="0022633B">
            <w:r>
              <w:t>1.00.00</w:t>
            </w:r>
          </w:p>
        </w:tc>
        <w:tc>
          <w:tcPr>
            <w:tcW w:w="1362" w:type="dxa"/>
          </w:tcPr>
          <w:p w14:paraId="78C7F3CB" w14:textId="77777777" w:rsidR="00A07216" w:rsidRDefault="00A07216" w:rsidP="0022633B">
            <w:r>
              <w:t>100m Butterfly</w:t>
            </w:r>
          </w:p>
        </w:tc>
        <w:tc>
          <w:tcPr>
            <w:tcW w:w="981" w:type="dxa"/>
          </w:tcPr>
          <w:p w14:paraId="29E0BA71" w14:textId="77777777" w:rsidR="00A07216" w:rsidRDefault="00A07216" w:rsidP="0022633B">
            <w:r>
              <w:t>1.10.00</w:t>
            </w:r>
          </w:p>
        </w:tc>
        <w:tc>
          <w:tcPr>
            <w:tcW w:w="981" w:type="dxa"/>
          </w:tcPr>
          <w:p w14:paraId="2D5D5918" w14:textId="77777777" w:rsidR="00A07216" w:rsidRDefault="00A07216" w:rsidP="0022633B">
            <w:r>
              <w:t>1.08.00</w:t>
            </w:r>
          </w:p>
        </w:tc>
        <w:tc>
          <w:tcPr>
            <w:tcW w:w="981" w:type="dxa"/>
          </w:tcPr>
          <w:p w14:paraId="712FB19A" w14:textId="77777777" w:rsidR="00A07216" w:rsidRDefault="00A07216" w:rsidP="0022633B">
            <w:r>
              <w:t>58.00</w:t>
            </w:r>
          </w:p>
        </w:tc>
        <w:tc>
          <w:tcPr>
            <w:tcW w:w="982" w:type="dxa"/>
          </w:tcPr>
          <w:p w14:paraId="4DBD5083" w14:textId="77777777" w:rsidR="00A07216" w:rsidRDefault="00A07216" w:rsidP="0022633B">
            <w:r>
              <w:t>56.00</w:t>
            </w:r>
          </w:p>
        </w:tc>
      </w:tr>
      <w:tr w:rsidR="00A07216" w14:paraId="0CE93522" w14:textId="77777777" w:rsidTr="0022633B">
        <w:tc>
          <w:tcPr>
            <w:tcW w:w="1363" w:type="dxa"/>
          </w:tcPr>
          <w:p w14:paraId="488BEDDA" w14:textId="77777777" w:rsidR="00A07216" w:rsidRDefault="00A07216" w:rsidP="0022633B">
            <w:r>
              <w:t>100m Breaststroke</w:t>
            </w:r>
          </w:p>
        </w:tc>
        <w:tc>
          <w:tcPr>
            <w:tcW w:w="1020" w:type="dxa"/>
          </w:tcPr>
          <w:p w14:paraId="3B30AE38" w14:textId="77777777" w:rsidR="00A07216" w:rsidRDefault="00A07216" w:rsidP="0022633B">
            <w:r>
              <w:t>1.21.00</w:t>
            </w:r>
          </w:p>
        </w:tc>
        <w:tc>
          <w:tcPr>
            <w:tcW w:w="1032" w:type="dxa"/>
          </w:tcPr>
          <w:p w14:paraId="55987502" w14:textId="77777777" w:rsidR="00A07216" w:rsidRDefault="00A07216" w:rsidP="0022633B">
            <w:r>
              <w:t>1.17.00</w:t>
            </w:r>
          </w:p>
        </w:tc>
        <w:tc>
          <w:tcPr>
            <w:tcW w:w="1026" w:type="dxa"/>
          </w:tcPr>
          <w:p w14:paraId="54CD9F53" w14:textId="77777777" w:rsidR="00A07216" w:rsidRDefault="00A07216" w:rsidP="0022633B">
            <w:r>
              <w:t>1.12.00</w:t>
            </w:r>
          </w:p>
        </w:tc>
        <w:tc>
          <w:tcPr>
            <w:tcW w:w="1001" w:type="dxa"/>
          </w:tcPr>
          <w:p w14:paraId="6F660592" w14:textId="77777777" w:rsidR="00A07216" w:rsidRDefault="00A07216" w:rsidP="0022633B">
            <w:r>
              <w:t>1.07.00</w:t>
            </w:r>
          </w:p>
        </w:tc>
        <w:tc>
          <w:tcPr>
            <w:tcW w:w="1362" w:type="dxa"/>
          </w:tcPr>
          <w:p w14:paraId="37F0AAC0" w14:textId="77777777" w:rsidR="00A07216" w:rsidRDefault="00A07216" w:rsidP="0022633B">
            <w:r>
              <w:t>100m Breaststroke</w:t>
            </w:r>
          </w:p>
        </w:tc>
        <w:tc>
          <w:tcPr>
            <w:tcW w:w="981" w:type="dxa"/>
          </w:tcPr>
          <w:p w14:paraId="26D35334" w14:textId="77777777" w:rsidR="00A07216" w:rsidRDefault="00A07216" w:rsidP="0022633B">
            <w:r>
              <w:t>1.21.00</w:t>
            </w:r>
          </w:p>
        </w:tc>
        <w:tc>
          <w:tcPr>
            <w:tcW w:w="981" w:type="dxa"/>
          </w:tcPr>
          <w:p w14:paraId="142BC85C" w14:textId="77777777" w:rsidR="00A07216" w:rsidRDefault="00A07216" w:rsidP="0022633B">
            <w:r>
              <w:t>1.17.00</w:t>
            </w:r>
          </w:p>
        </w:tc>
        <w:tc>
          <w:tcPr>
            <w:tcW w:w="981" w:type="dxa"/>
          </w:tcPr>
          <w:p w14:paraId="6EB23C6C" w14:textId="77777777" w:rsidR="00A07216" w:rsidRDefault="00A07216" w:rsidP="0022633B">
            <w:r>
              <w:t>1.07.00</w:t>
            </w:r>
          </w:p>
        </w:tc>
        <w:tc>
          <w:tcPr>
            <w:tcW w:w="982" w:type="dxa"/>
          </w:tcPr>
          <w:p w14:paraId="46C4F49E" w14:textId="77777777" w:rsidR="00A07216" w:rsidRDefault="00A07216" w:rsidP="0022633B">
            <w:r>
              <w:t>1.03.00</w:t>
            </w:r>
          </w:p>
        </w:tc>
      </w:tr>
      <w:tr w:rsidR="00A07216" w14:paraId="57B9C867" w14:textId="77777777" w:rsidTr="0022633B">
        <w:tc>
          <w:tcPr>
            <w:tcW w:w="1363" w:type="dxa"/>
          </w:tcPr>
          <w:p w14:paraId="69A803C2" w14:textId="77777777" w:rsidR="00A07216" w:rsidRDefault="00A07216" w:rsidP="0022633B">
            <w:r>
              <w:t>100m Backstroke</w:t>
            </w:r>
          </w:p>
        </w:tc>
        <w:tc>
          <w:tcPr>
            <w:tcW w:w="1020" w:type="dxa"/>
          </w:tcPr>
          <w:p w14:paraId="6DA52255" w14:textId="77777777" w:rsidR="00A07216" w:rsidRDefault="00A07216" w:rsidP="0022633B">
            <w:r>
              <w:t>1.10.00</w:t>
            </w:r>
          </w:p>
        </w:tc>
        <w:tc>
          <w:tcPr>
            <w:tcW w:w="1032" w:type="dxa"/>
          </w:tcPr>
          <w:p w14:paraId="7323168E" w14:textId="77777777" w:rsidR="00A07216" w:rsidRDefault="00A07216" w:rsidP="0022633B">
            <w:r>
              <w:t>1.08.00</w:t>
            </w:r>
          </w:p>
        </w:tc>
        <w:tc>
          <w:tcPr>
            <w:tcW w:w="1026" w:type="dxa"/>
          </w:tcPr>
          <w:p w14:paraId="24253335" w14:textId="77777777" w:rsidR="00A07216" w:rsidRDefault="00A07216" w:rsidP="0022633B">
            <w:r>
              <w:t>1.01.00</w:t>
            </w:r>
          </w:p>
        </w:tc>
        <w:tc>
          <w:tcPr>
            <w:tcW w:w="1001" w:type="dxa"/>
          </w:tcPr>
          <w:p w14:paraId="422A4834" w14:textId="77777777" w:rsidR="00A07216" w:rsidRDefault="00A07216" w:rsidP="0022633B">
            <w:r>
              <w:t>1.00.00</w:t>
            </w:r>
          </w:p>
        </w:tc>
        <w:tc>
          <w:tcPr>
            <w:tcW w:w="1362" w:type="dxa"/>
          </w:tcPr>
          <w:p w14:paraId="6B20C576" w14:textId="77777777" w:rsidR="00A07216" w:rsidRDefault="00A07216" w:rsidP="0022633B">
            <w:r>
              <w:t>100m Backstroke</w:t>
            </w:r>
          </w:p>
        </w:tc>
        <w:tc>
          <w:tcPr>
            <w:tcW w:w="981" w:type="dxa"/>
          </w:tcPr>
          <w:p w14:paraId="63442026" w14:textId="77777777" w:rsidR="00A07216" w:rsidRDefault="00A07216" w:rsidP="0022633B">
            <w:r>
              <w:t>1.10.00</w:t>
            </w:r>
          </w:p>
        </w:tc>
        <w:tc>
          <w:tcPr>
            <w:tcW w:w="981" w:type="dxa"/>
          </w:tcPr>
          <w:p w14:paraId="47923B61" w14:textId="77777777" w:rsidR="00A07216" w:rsidRDefault="00A07216" w:rsidP="0022633B">
            <w:r>
              <w:t>1.08.00</w:t>
            </w:r>
          </w:p>
        </w:tc>
        <w:tc>
          <w:tcPr>
            <w:tcW w:w="981" w:type="dxa"/>
          </w:tcPr>
          <w:p w14:paraId="4FFCCF74" w14:textId="77777777" w:rsidR="00A07216" w:rsidRDefault="00A07216" w:rsidP="0022633B">
            <w:r>
              <w:t>58.00</w:t>
            </w:r>
          </w:p>
        </w:tc>
        <w:tc>
          <w:tcPr>
            <w:tcW w:w="982" w:type="dxa"/>
          </w:tcPr>
          <w:p w14:paraId="30AF7F77" w14:textId="77777777" w:rsidR="00A07216" w:rsidRDefault="00A07216" w:rsidP="0022633B">
            <w:r>
              <w:t>56.00</w:t>
            </w:r>
          </w:p>
        </w:tc>
      </w:tr>
    </w:tbl>
    <w:p w14:paraId="0D49FEE6" w14:textId="4E618A3C" w:rsidR="00A07216" w:rsidRDefault="00A07216" w:rsidP="00A07216">
      <w:r>
        <w:t xml:space="preserve">Age as on July </w:t>
      </w:r>
      <w:r w:rsidR="005343D7">
        <w:t>14</w:t>
      </w:r>
      <w:r>
        <w:t>th</w:t>
      </w:r>
      <w:proofErr w:type="gramStart"/>
      <w:r>
        <w:t xml:space="preserve"> 202</w:t>
      </w:r>
      <w:r w:rsidR="005343D7">
        <w:t>4</w:t>
      </w:r>
      <w:proofErr w:type="gramEnd"/>
    </w:p>
    <w:p w14:paraId="30F4770F" w14:textId="77777777" w:rsidR="00A07216" w:rsidRDefault="00A07216" w:rsidP="00A07216">
      <w:pPr>
        <w:jc w:val="center"/>
      </w:pPr>
    </w:p>
    <w:p w14:paraId="394322D3" w14:textId="77777777" w:rsidR="00A07216" w:rsidRDefault="00A07216" w:rsidP="00A07216">
      <w:pPr>
        <w:rPr>
          <w:color w:val="FF0000"/>
        </w:rPr>
      </w:pPr>
      <w:r>
        <w:rPr>
          <w:color w:val="FF0000"/>
        </w:rPr>
        <w:t xml:space="preserve">                         </w:t>
      </w:r>
    </w:p>
    <w:p w14:paraId="5F9BBD96" w14:textId="77777777" w:rsidR="00A07216" w:rsidRDefault="00A07216" w:rsidP="00A07216">
      <w:pPr>
        <w:rPr>
          <w:color w:val="FF0000"/>
        </w:rPr>
      </w:pPr>
    </w:p>
    <w:p w14:paraId="3959988F" w14:textId="77777777" w:rsidR="00A07216" w:rsidRDefault="00A07216" w:rsidP="002E2C17">
      <w:pPr>
        <w:autoSpaceDE w:val="0"/>
        <w:autoSpaceDN w:val="0"/>
        <w:adjustRightInd w:val="0"/>
        <w:spacing w:line="240" w:lineRule="auto"/>
        <w:rPr>
          <w:rFonts w:cs="Verdana"/>
          <w:b/>
          <w:color w:val="000000"/>
        </w:rPr>
      </w:pPr>
    </w:p>
    <w:p w14:paraId="51F777C4" w14:textId="77777777" w:rsidR="002E2C17" w:rsidRPr="008F0071" w:rsidRDefault="002E2C17" w:rsidP="002E2C17">
      <w:pPr>
        <w:autoSpaceDE w:val="0"/>
        <w:autoSpaceDN w:val="0"/>
        <w:adjustRightInd w:val="0"/>
        <w:spacing w:line="240" w:lineRule="auto"/>
        <w:rPr>
          <w:rFonts w:cs="Verdana"/>
          <w:b/>
          <w:color w:val="000000"/>
        </w:rPr>
      </w:pPr>
    </w:p>
    <w:p w14:paraId="1DBA7F0F" w14:textId="77777777" w:rsidR="002E2C17" w:rsidRDefault="002E2C17" w:rsidP="002E2C17">
      <w:pPr>
        <w:autoSpaceDE w:val="0"/>
        <w:autoSpaceDN w:val="0"/>
        <w:adjustRightInd w:val="0"/>
        <w:spacing w:line="240" w:lineRule="auto"/>
        <w:rPr>
          <w:rFonts w:cs="Verdana"/>
          <w:color w:val="000000"/>
        </w:rPr>
      </w:pPr>
    </w:p>
    <w:p w14:paraId="3084E536" w14:textId="77777777" w:rsidR="002E2C17" w:rsidRDefault="002E2C17"/>
    <w:sectPr w:rsidR="002E2C17" w:rsidSect="00C10689">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62A9B" w14:textId="77777777" w:rsidR="003C60A7" w:rsidRDefault="003C60A7">
      <w:pPr>
        <w:spacing w:line="240" w:lineRule="auto"/>
      </w:pPr>
      <w:r>
        <w:separator/>
      </w:r>
    </w:p>
  </w:endnote>
  <w:endnote w:type="continuationSeparator" w:id="0">
    <w:p w14:paraId="1E685E1A" w14:textId="77777777" w:rsidR="003C60A7" w:rsidRDefault="003C6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95377" w14:textId="77777777" w:rsidR="003D0CAF" w:rsidRDefault="003D0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3DCA6" w14:textId="77777777" w:rsidR="003D0CAF" w:rsidRDefault="003D0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A7884" w14:textId="77777777" w:rsidR="003D0CAF" w:rsidRDefault="003D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DEF17A" w14:textId="77777777" w:rsidR="003C60A7" w:rsidRDefault="003C60A7">
      <w:pPr>
        <w:spacing w:line="240" w:lineRule="auto"/>
      </w:pPr>
      <w:r>
        <w:separator/>
      </w:r>
    </w:p>
  </w:footnote>
  <w:footnote w:type="continuationSeparator" w:id="0">
    <w:p w14:paraId="7E218CAB" w14:textId="77777777" w:rsidR="003C60A7" w:rsidRDefault="003C6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822BDD" w14:textId="77777777" w:rsidR="003D0CAF" w:rsidRDefault="00166A36">
    <w:pPr>
      <w:pStyle w:val="Header"/>
    </w:pPr>
    <w:r>
      <w:rPr>
        <w:noProof/>
      </w:rPr>
      <w:pict w14:anchorId="3E595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2" o:spid="_x0000_s1026" type="#_x0000_t75" style="position:absolute;margin-left:0;margin-top:0;width:830.7pt;height:523.8pt;z-index:-251656192;mso-position-horizontal:center;mso-position-horizontal-relative:margin;mso-position-vertical:center;mso-position-vertical-relative:margin" o:allowincell="f">
          <v:imagedata r:id="rId1" o:title="Big Fishtry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0089E2" w14:textId="77777777" w:rsidR="003D0CAF" w:rsidRDefault="00166A36">
    <w:pPr>
      <w:pStyle w:val="Header"/>
    </w:pPr>
    <w:r>
      <w:rPr>
        <w:noProof/>
      </w:rPr>
      <w:pict w14:anchorId="05B6E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3" o:spid="_x0000_s1027" type="#_x0000_t75" style="position:absolute;margin-left:0;margin-top:0;width:830.7pt;height:523.8pt;z-index:-251655168;mso-position-horizontal:center;mso-position-horizontal-relative:margin;mso-position-vertical:center;mso-position-vertical-relative:margin" o:allowincell="f">
          <v:imagedata r:id="rId1" o:title="Big Fishtry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5F2AB" w14:textId="77777777" w:rsidR="003D0CAF" w:rsidRDefault="00166A36">
    <w:pPr>
      <w:pStyle w:val="Header"/>
    </w:pPr>
    <w:r>
      <w:rPr>
        <w:noProof/>
      </w:rPr>
      <w:pict w14:anchorId="53F04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90791" o:spid="_x0000_s1025" type="#_x0000_t75" style="position:absolute;margin-left:0;margin-top:0;width:830.7pt;height:523.8pt;z-index:-251657216;mso-position-horizontal:center;mso-position-horizontal-relative:margin;mso-position-vertical:center;mso-position-vertical-relative:margin" o:allowincell="f">
          <v:imagedata r:id="rId1" o:title="Big Fishtry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BA860F5"/>
    <w:multiLevelType w:val="hybridMultilevel"/>
    <w:tmpl w:val="2FE02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0E60A6"/>
    <w:multiLevelType w:val="hybridMultilevel"/>
    <w:tmpl w:val="2FE02B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FA7098E"/>
    <w:multiLevelType w:val="hybridMultilevel"/>
    <w:tmpl w:val="2FE02B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4803384">
    <w:abstractNumId w:val="0"/>
  </w:num>
  <w:num w:numId="2" w16cid:durableId="98306995">
    <w:abstractNumId w:val="1"/>
  </w:num>
  <w:num w:numId="3" w16cid:durableId="10016601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17"/>
    <w:rsid w:val="0003644D"/>
    <w:rsid w:val="000B279B"/>
    <w:rsid w:val="000E3C7A"/>
    <w:rsid w:val="000E747E"/>
    <w:rsid w:val="0010216C"/>
    <w:rsid w:val="00110281"/>
    <w:rsid w:val="00120A78"/>
    <w:rsid w:val="00163530"/>
    <w:rsid w:val="001D347E"/>
    <w:rsid w:val="001D3C36"/>
    <w:rsid w:val="002569EC"/>
    <w:rsid w:val="002832D0"/>
    <w:rsid w:val="00284923"/>
    <w:rsid w:val="00291672"/>
    <w:rsid w:val="002A54A4"/>
    <w:rsid w:val="002C6272"/>
    <w:rsid w:val="002E2C17"/>
    <w:rsid w:val="00300625"/>
    <w:rsid w:val="00351B4F"/>
    <w:rsid w:val="00360553"/>
    <w:rsid w:val="00360CFF"/>
    <w:rsid w:val="003611BE"/>
    <w:rsid w:val="00363578"/>
    <w:rsid w:val="00377956"/>
    <w:rsid w:val="003C60A7"/>
    <w:rsid w:val="003D0CAF"/>
    <w:rsid w:val="004A4CA3"/>
    <w:rsid w:val="004E1D53"/>
    <w:rsid w:val="004F3F2D"/>
    <w:rsid w:val="00505A24"/>
    <w:rsid w:val="00530590"/>
    <w:rsid w:val="005343D7"/>
    <w:rsid w:val="005771F7"/>
    <w:rsid w:val="0059167C"/>
    <w:rsid w:val="005D27F7"/>
    <w:rsid w:val="005E33AD"/>
    <w:rsid w:val="00632264"/>
    <w:rsid w:val="00666031"/>
    <w:rsid w:val="0069319E"/>
    <w:rsid w:val="006C326B"/>
    <w:rsid w:val="006D1998"/>
    <w:rsid w:val="006F7DA6"/>
    <w:rsid w:val="00717DE9"/>
    <w:rsid w:val="00724F84"/>
    <w:rsid w:val="00757208"/>
    <w:rsid w:val="00760568"/>
    <w:rsid w:val="007976B8"/>
    <w:rsid w:val="007B64DD"/>
    <w:rsid w:val="007D6403"/>
    <w:rsid w:val="007F4D52"/>
    <w:rsid w:val="008164E1"/>
    <w:rsid w:val="00842A1E"/>
    <w:rsid w:val="00882645"/>
    <w:rsid w:val="008C26B7"/>
    <w:rsid w:val="008C621E"/>
    <w:rsid w:val="008C6D54"/>
    <w:rsid w:val="008E4562"/>
    <w:rsid w:val="008F74E7"/>
    <w:rsid w:val="0090619C"/>
    <w:rsid w:val="00911668"/>
    <w:rsid w:val="009D01E5"/>
    <w:rsid w:val="009F53F3"/>
    <w:rsid w:val="00A07216"/>
    <w:rsid w:val="00A71FBC"/>
    <w:rsid w:val="00A80583"/>
    <w:rsid w:val="00A81FB6"/>
    <w:rsid w:val="00A87CBC"/>
    <w:rsid w:val="00A9141C"/>
    <w:rsid w:val="00A96740"/>
    <w:rsid w:val="00AC461F"/>
    <w:rsid w:val="00AD5FBF"/>
    <w:rsid w:val="00B41D28"/>
    <w:rsid w:val="00B524EA"/>
    <w:rsid w:val="00B53DCE"/>
    <w:rsid w:val="00B61C1D"/>
    <w:rsid w:val="00B8526C"/>
    <w:rsid w:val="00C10689"/>
    <w:rsid w:val="00C3236D"/>
    <w:rsid w:val="00C47BB1"/>
    <w:rsid w:val="00C616B4"/>
    <w:rsid w:val="00C85D26"/>
    <w:rsid w:val="00CA55CC"/>
    <w:rsid w:val="00D07A92"/>
    <w:rsid w:val="00D21058"/>
    <w:rsid w:val="00D4144B"/>
    <w:rsid w:val="00D448FA"/>
    <w:rsid w:val="00DA7307"/>
    <w:rsid w:val="00DC2E61"/>
    <w:rsid w:val="00E04C0E"/>
    <w:rsid w:val="00E264C4"/>
    <w:rsid w:val="00E4216D"/>
    <w:rsid w:val="00E4226A"/>
    <w:rsid w:val="00E5176D"/>
    <w:rsid w:val="00E551F4"/>
    <w:rsid w:val="00E80520"/>
    <w:rsid w:val="00E83462"/>
    <w:rsid w:val="00E91048"/>
    <w:rsid w:val="00E9691C"/>
    <w:rsid w:val="00EB580C"/>
    <w:rsid w:val="00EC32EE"/>
    <w:rsid w:val="00ED391C"/>
    <w:rsid w:val="00F1760C"/>
    <w:rsid w:val="00F2515B"/>
    <w:rsid w:val="00F25C1B"/>
    <w:rsid w:val="00F27D34"/>
    <w:rsid w:val="00F67C8A"/>
    <w:rsid w:val="00FA570D"/>
    <w:rsid w:val="00FE2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F7D3B"/>
  <w15:chartTrackingRefBased/>
  <w15:docId w15:val="{296EC40B-01CD-46D7-9645-52DFAA9A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C17"/>
    <w:pPr>
      <w:spacing w:after="0" w:line="360" w:lineRule="auto"/>
    </w:pPr>
    <w:rPr>
      <w:rFonts w:ascii="Gill Sans MT" w:eastAsiaTheme="minorEastAsia" w:hAnsi="Gill Sans MT"/>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17"/>
    <w:pPr>
      <w:ind w:left="720"/>
      <w:contextualSpacing/>
    </w:pPr>
  </w:style>
  <w:style w:type="character" w:styleId="Hyperlink">
    <w:name w:val="Hyperlink"/>
    <w:basedOn w:val="DefaultParagraphFont"/>
    <w:uiPriority w:val="99"/>
    <w:unhideWhenUsed/>
    <w:rsid w:val="002E2C17"/>
    <w:rPr>
      <w:color w:val="0563C1" w:themeColor="hyperlink"/>
      <w:u w:val="single"/>
    </w:rPr>
  </w:style>
  <w:style w:type="paragraph" w:styleId="Date">
    <w:name w:val="Date"/>
    <w:basedOn w:val="Normal"/>
    <w:next w:val="Normal"/>
    <w:link w:val="DateChar"/>
    <w:uiPriority w:val="99"/>
    <w:unhideWhenUsed/>
    <w:rsid w:val="002E2C17"/>
  </w:style>
  <w:style w:type="character" w:customStyle="1" w:styleId="DateChar">
    <w:name w:val="Date Char"/>
    <w:basedOn w:val="DefaultParagraphFont"/>
    <w:link w:val="Date"/>
    <w:uiPriority w:val="99"/>
    <w:rsid w:val="002E2C17"/>
    <w:rPr>
      <w:rFonts w:ascii="Gill Sans MT" w:eastAsiaTheme="minorEastAsia" w:hAnsi="Gill Sans MT"/>
      <w:lang w:eastAsia="zh-CN"/>
    </w:rPr>
  </w:style>
  <w:style w:type="character" w:styleId="UnresolvedMention">
    <w:name w:val="Unresolved Mention"/>
    <w:basedOn w:val="DefaultParagraphFont"/>
    <w:uiPriority w:val="99"/>
    <w:semiHidden/>
    <w:unhideWhenUsed/>
    <w:rsid w:val="0003644D"/>
    <w:rPr>
      <w:color w:val="605E5C"/>
      <w:shd w:val="clear" w:color="auto" w:fill="E1DFDD"/>
    </w:rPr>
  </w:style>
  <w:style w:type="paragraph" w:styleId="Header">
    <w:name w:val="header"/>
    <w:basedOn w:val="Normal"/>
    <w:link w:val="HeaderChar"/>
    <w:uiPriority w:val="99"/>
    <w:unhideWhenUsed/>
    <w:rsid w:val="00A07216"/>
    <w:pPr>
      <w:tabs>
        <w:tab w:val="center" w:pos="4513"/>
        <w:tab w:val="right" w:pos="9026"/>
      </w:tabs>
      <w:spacing w:line="240" w:lineRule="auto"/>
    </w:pPr>
  </w:style>
  <w:style w:type="character" w:customStyle="1" w:styleId="HeaderChar">
    <w:name w:val="Header Char"/>
    <w:basedOn w:val="DefaultParagraphFont"/>
    <w:link w:val="Header"/>
    <w:uiPriority w:val="99"/>
    <w:rsid w:val="00A07216"/>
    <w:rPr>
      <w:rFonts w:ascii="Gill Sans MT" w:eastAsiaTheme="minorEastAsia" w:hAnsi="Gill Sans MT"/>
      <w:lang w:eastAsia="zh-CN"/>
    </w:rPr>
  </w:style>
  <w:style w:type="paragraph" w:styleId="Footer">
    <w:name w:val="footer"/>
    <w:basedOn w:val="Normal"/>
    <w:link w:val="FooterChar"/>
    <w:uiPriority w:val="99"/>
    <w:unhideWhenUsed/>
    <w:rsid w:val="00A07216"/>
    <w:pPr>
      <w:tabs>
        <w:tab w:val="center" w:pos="4513"/>
        <w:tab w:val="right" w:pos="9026"/>
      </w:tabs>
      <w:spacing w:line="240" w:lineRule="auto"/>
    </w:pPr>
  </w:style>
  <w:style w:type="character" w:customStyle="1" w:styleId="FooterChar">
    <w:name w:val="Footer Char"/>
    <w:basedOn w:val="DefaultParagraphFont"/>
    <w:link w:val="Footer"/>
    <w:uiPriority w:val="99"/>
    <w:rsid w:val="00A07216"/>
    <w:rPr>
      <w:rFonts w:ascii="Gill Sans MT" w:eastAsiaTheme="minorEastAsia" w:hAnsi="Gill Sans MT"/>
      <w:lang w:eastAsia="zh-CN"/>
    </w:rPr>
  </w:style>
  <w:style w:type="table" w:styleId="TableGrid">
    <w:name w:val="Table Grid"/>
    <w:basedOn w:val="TableNormal"/>
    <w:uiPriority w:val="59"/>
    <w:rsid w:val="00A0721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eachfieldswim.net/s/cc_images/teaserbox_2260857.png?t=1408442073" TargetMode="External"/><Relationship Id="rId12" Type="http://schemas.openxmlformats.org/officeDocument/2006/relationships/hyperlink" Target="mailto:Johngking119@live.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achfieldswim.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ohngking119@liv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king</dc:creator>
  <cp:keywords/>
  <dc:description/>
  <cp:lastModifiedBy>john king</cp:lastModifiedBy>
  <cp:revision>2</cp:revision>
  <dcterms:created xsi:type="dcterms:W3CDTF">2024-04-08T02:03:00Z</dcterms:created>
  <dcterms:modified xsi:type="dcterms:W3CDTF">2024-04-08T02:03:00Z</dcterms:modified>
</cp:coreProperties>
</file>